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F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Zarządzenie Dyrektora Samodzielnego Publicznego Zakładu Opieki Zdrowotnej </w:t>
      </w:r>
    </w:p>
    <w:p w:rsidR="00B406EF" w:rsidRDefault="00B8190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Sławkowie NR 6/K/2014 z dnia</w:t>
      </w:r>
      <w:r w:rsidR="00735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07.05.2014r</w:t>
      </w:r>
    </w:p>
    <w:p w:rsidR="00B406EF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dotyczące wprowadzenia regulaminu udzielania zamówień publicznych </w:t>
      </w:r>
    </w:p>
    <w:p w:rsidR="00B406EF" w:rsidRPr="00B406EF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wartości szacunkowej nieprzekraczającej równowartości kwoty 30 000,00 euro</w:t>
      </w:r>
    </w:p>
    <w:p w:rsidR="00B406EF" w:rsidRPr="00B406EF" w:rsidRDefault="00B406EF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06EF" w:rsidRPr="00B406EF" w:rsidRDefault="00B406EF" w:rsidP="00B406E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oparciu o przepisy ustawy z dnia 29 stycznia 2004 r. Prawo zamówień publicznych (Dz. U. z 2013 r. </w:t>
      </w:r>
      <w:proofErr w:type="spellStart"/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907 z </w:t>
      </w:r>
      <w:proofErr w:type="spellStart"/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art.35 ustawy z dnia ustawy z dnia 27 sierpnia 2009 r. o finansach publicznych (Dz. U. z</w:t>
      </w:r>
      <w:r w:rsidR="00735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2013 r. poz. 885 z </w:t>
      </w:r>
      <w:proofErr w:type="spellStart"/>
      <w:r w:rsidR="00735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735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="007358E1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art.26 i art. 27 ustawy o działalności leczniczej z dnia 15 kwietnia 2011(Dz.</w:t>
      </w:r>
      <w:r w:rsidR="00A5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58E1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nr 112 poz.654 z  </w:t>
      </w:r>
      <w:proofErr w:type="spellStart"/>
      <w:r w:rsidR="007358E1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358E1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58E1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7358E1" w:rsidRPr="007358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 wprowadzenie regulaminu zamówień publicznych w SPZOZ Sławków zgodnie z Załącznikiem NR 1 do niniejszego Zarządzenia.</w:t>
      </w:r>
    </w:p>
    <w:p w:rsidR="00B406EF" w:rsidRDefault="00B406EF" w:rsidP="00B406E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</w:t>
      </w:r>
      <w:r w:rsidR="00735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0F4B7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głównemu księgowemu</w:t>
      </w:r>
      <w:r w:rsidR="00735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przełożonej pielęgniarek</w:t>
      </w:r>
      <w:r w:rsidR="000F4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06EF" w:rsidRDefault="00B406EF" w:rsidP="00B406E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</w:t>
      </w:r>
      <w:r w:rsidR="00B8190F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07.05.2014r</w:t>
      </w:r>
    </w:p>
    <w:p w:rsidR="00B406EF" w:rsidRPr="00B406EF" w:rsidRDefault="00B406EF" w:rsidP="00B406E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obowiąz</w:t>
      </w:r>
      <w:r w:rsidR="00B8190F">
        <w:rPr>
          <w:rFonts w:ascii="Times New Roman" w:eastAsia="Times New Roman" w:hAnsi="Times New Roman" w:cs="Times New Roman"/>
          <w:sz w:val="24"/>
          <w:szCs w:val="24"/>
          <w:lang w:eastAsia="pl-PL"/>
        </w:rPr>
        <w:t>ującą Zarządzenie NR 6/K/2011 z dnia 31.05.2011r</w:t>
      </w:r>
    </w:p>
    <w:p w:rsidR="00B406EF" w:rsidRPr="00B406EF" w:rsidRDefault="00B406EF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6EF" w:rsidRPr="00B406EF" w:rsidRDefault="00B406EF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06EF" w:rsidRPr="00B406EF" w:rsidRDefault="00B406EF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C4EAB" w:rsidRDefault="00EC4EAB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406EF" w:rsidRPr="00B406EF" w:rsidRDefault="00B406EF" w:rsidP="00D40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do </w:t>
      </w:r>
      <w:r w:rsidRPr="00B40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Pr="00D4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Zarządzenia Dyrektora Samodzielnego Publicznego Zakładu Opieki Z</w:t>
      </w:r>
      <w:r w:rsidR="00FE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drowotnej w Sławkowie NR 6/K/2014 </w:t>
      </w:r>
      <w:r w:rsidRPr="00D4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 dnia</w:t>
      </w:r>
      <w:r w:rsidR="00FE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07.05.2014r</w:t>
      </w:r>
    </w:p>
    <w:p w:rsidR="00EC4EAB" w:rsidRDefault="00EC4EAB" w:rsidP="00EC4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udzielania zamówień publicznych </w:t>
      </w:r>
    </w:p>
    <w:p w:rsidR="00EC4EAB" w:rsidRDefault="00EC4EAB" w:rsidP="00EC4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wartości szacunkowej nieprzekraczającej równowartości </w:t>
      </w:r>
    </w:p>
    <w:p w:rsidR="00B406EF" w:rsidRPr="00B406EF" w:rsidRDefault="00EC4EAB" w:rsidP="009B6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kwoty: 30 000,00 euro w SPZOZ Sławków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06EF" w:rsidRPr="00B406EF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EC4EAB" w:rsidRPr="00EC4EAB" w:rsidRDefault="00EC4EAB" w:rsidP="009B6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Wyjaśnienie pojęć występujących w regulaminie:</w:t>
      </w:r>
    </w:p>
    <w:p w:rsidR="00B406EF" w:rsidRPr="00B406EF" w:rsidRDefault="00BB2EA2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Pojęcia: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cena, dostawa, usługa, robota budowlana, kierownik zamawiającego, zamawiający, wykonawca, najkorzystniejsza oferta -  mają znaczenie wynikające z art. 2 ustawy Prawo zamówień publicznych, zwanej dalej ustawą.</w:t>
      </w:r>
    </w:p>
    <w:p w:rsidR="00B406EF" w:rsidRPr="00B406EF" w:rsidRDefault="00BB2EA2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Przez pojęcie zamówienia, rozumie się wszystkie 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odpłatne umowy zawierane pomiędzy Zamawiającym a Wykonawcą, których przedmiotem jest usługa, dostawa lub wykonanie ro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boty budowlanej.</w:t>
      </w:r>
    </w:p>
    <w:p w:rsidR="00B406EF" w:rsidRDefault="00BB2EA2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rtość 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B2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określa </w:t>
      </w:r>
      <w:r w:rsidR="00B406EF" w:rsidRPr="00B40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całkowite szacunkowe wynagrodzenie wykonawcy, bez podatku od towarów i usług, ustalone przez zamawiającego z należytą starannością zgodnie z przepisami art. 33 i art. i 34 ustawy.</w:t>
      </w:r>
    </w:p>
    <w:p w:rsidR="00BB2EA2" w:rsidRDefault="00BB2EA2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Kierownika zamawiającego  rozumie się dyrektora SPZOZ Sławków.</w:t>
      </w:r>
    </w:p>
    <w:p w:rsidR="00BB2EA2" w:rsidRDefault="00BB2EA2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Zamawiającym, rozumie się SPZOZ Sławków.</w:t>
      </w:r>
    </w:p>
    <w:p w:rsidR="00BB2EA2" w:rsidRDefault="00BB2EA2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Wykonawcą, rozumie się osobę fizyczną, osobę prawną jak również jednostkę nieposiadającą osobowości prawnej, która </w:t>
      </w:r>
      <w:r w:rsidR="000F4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przystąpiła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postępowania o udzielenie zamówienia publicznego, złożyła ofertę lub zawarła umowę w sprawie zamówienia.</w:t>
      </w:r>
    </w:p>
    <w:p w:rsidR="007358E1" w:rsidRPr="00B406EF" w:rsidRDefault="007358E1" w:rsidP="00B4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7.Konkurs ofert </w:t>
      </w:r>
      <w:r w:rsidR="00D87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–postępowanie mające na celu wyłonienie najlepszego dostawcy towarów lub usług</w:t>
      </w:r>
      <w:r w:rsidR="00ED3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tym usług w zakresie świadczeń zdrowotnych)</w:t>
      </w:r>
      <w:r w:rsidR="00D87B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06EF" w:rsidRPr="00B406EF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F4B7E" w:rsidRDefault="000F4B7E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4B7E" w:rsidRDefault="000F4B7E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4B7E" w:rsidRDefault="000F4B7E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4B7E" w:rsidRDefault="000F4B7E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6932" w:rsidRDefault="009B6932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6932" w:rsidRDefault="009B6932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06EF" w:rsidRPr="00B406EF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§2</w:t>
      </w:r>
    </w:p>
    <w:p w:rsidR="006C6936" w:rsidRDefault="00B406EF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0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rzygotowanie i przeprowadzenie postępowania </w:t>
      </w:r>
      <w:r w:rsidR="006C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zamówienia publicznego</w:t>
      </w:r>
    </w:p>
    <w:p w:rsidR="00B406EF" w:rsidRDefault="006C6936" w:rsidP="00B4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SPZOZ Sławków</w:t>
      </w:r>
    </w:p>
    <w:p w:rsidR="00ED30F7" w:rsidRPr="00ED30F7" w:rsidRDefault="000F4B7E" w:rsidP="000F4B7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D30F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przeprowadzenia postępowania, podejmuje dyrektor zakładu</w:t>
      </w:r>
      <w:r w:rsidR="00642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4A2E" w:rsidRDefault="001A4A2E" w:rsidP="001A4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ustalenia wielkości zamówienia jest całkowita szacunkowa jego wielkość   bez podatku od towarów i usług.</w:t>
      </w:r>
    </w:p>
    <w:p w:rsidR="001A4A2E" w:rsidRDefault="001A4A2E" w:rsidP="001A4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przedmiot dokonywanego zamówienia powinien być opisany w sposób: jasny, zrozumiały, wyczerpujący. Powinien on uwzględniać wszystkie wymagania zamawiającego mające znaczenie przy przygotowywaniu oferty. Dopuszcza się możliwość stosowania w zapytaniach ofertowych: znaków towarowych jak również patentów.</w:t>
      </w:r>
    </w:p>
    <w:p w:rsidR="001A4A2E" w:rsidRDefault="001A4A2E" w:rsidP="001A4A2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dotyczące wyłonienia wykonawcy przeprowadza pracownik</w:t>
      </w:r>
      <w:r w:rsidR="00ED3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pracownicy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ED30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42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</w:t>
      </w:r>
    </w:p>
    <w:p w:rsidR="00DC6074" w:rsidRDefault="00DC6074" w:rsidP="00642103">
      <w:pPr>
        <w:pStyle w:val="Akapitzlist"/>
        <w:numPr>
          <w:ilvl w:val="0"/>
          <w:numId w:val="3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dotycząca przeprowadzonego postępowania przechowywana jest w administracji SPZOZ Sławków.</w:t>
      </w:r>
    </w:p>
    <w:p w:rsidR="00642103" w:rsidRDefault="00DC6074" w:rsidP="00314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642103" w:rsidRDefault="00DC6074" w:rsidP="006421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Orientacja rynkowa</w:t>
      </w:r>
    </w:p>
    <w:p w:rsidR="00774A4B" w:rsidRPr="00642103" w:rsidRDefault="00DC6074" w:rsidP="0064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</w:t>
      </w:r>
      <w:r w:rsidR="00ED3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</w:t>
      </w: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orientacji rynkowej:</w:t>
      </w:r>
    </w:p>
    <w:p w:rsidR="0031774A" w:rsidRPr="00A249FA" w:rsidRDefault="0031774A" w:rsidP="003177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Porównywanie cen wykonawców na stronach internetowych,</w:t>
      </w:r>
    </w:p>
    <w:p w:rsidR="0031774A" w:rsidRPr="00A249FA" w:rsidRDefault="0031774A" w:rsidP="003177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Porównywanie cen w punktach sprzedaży,</w:t>
      </w:r>
    </w:p>
    <w:p w:rsidR="0031774A" w:rsidRPr="00A249FA" w:rsidRDefault="0031774A" w:rsidP="003177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Porównywanie cen drogą telefoniczną</w:t>
      </w:r>
    </w:p>
    <w:p w:rsidR="00774A4B" w:rsidRDefault="00774A4B" w:rsidP="003177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zaproszenie do złożenia oferty kierowane do wykonawców</w:t>
      </w:r>
    </w:p>
    <w:p w:rsidR="00ED30F7" w:rsidRPr="00192F76" w:rsidRDefault="00ED30F7" w:rsidP="003177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ofert </w:t>
      </w:r>
    </w:p>
    <w:p w:rsidR="0031774A" w:rsidRPr="00192F76" w:rsidRDefault="0031774A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Porównując ceny wykonawców na stronach internetowych, wymagane są wydruki tych stron jak również notatka z ich wyboru.</w:t>
      </w:r>
    </w:p>
    <w:p w:rsidR="0031774A" w:rsidRPr="00192F76" w:rsidRDefault="0031774A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Porównując ceny w punktach sprzedaży oraz ceny zakupu materiałów i usług drogą telefoniczną  wymagana jest notatka z przeprowadzonego postępowania</w:t>
      </w:r>
      <w:r w:rsidR="00774A4B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A4B" w:rsidRPr="00192F76" w:rsidRDefault="00774A4B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 pisemne zaproszenie do złożenia oferty, wymagan</w:t>
      </w:r>
      <w:r w:rsidR="00C43A08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jest zastosowanie zapytania ofertowego </w:t>
      </w:r>
      <w:proofErr w:type="spellStart"/>
      <w:r w:rsidR="00C43A08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="00C43A08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wzoru stanowiącego </w:t>
      </w:r>
      <w:r w:rsidR="00C43A08" w:rsidRPr="00642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nr </w:t>
      </w:r>
      <w:r w:rsidR="00642103" w:rsidRPr="006421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43A08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sporządzenie notatki z</w:t>
      </w: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przeprowadzonego </w:t>
      </w:r>
      <w:r w:rsidR="009F4ADF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A4B" w:rsidRPr="00192F76" w:rsidRDefault="00774A4B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 orientacji rynkowej w pkt.1,2,3,4 </w:t>
      </w:r>
      <w:r w:rsidR="00C43A08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,5 </w:t>
      </w: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do udziału w postępowaniu minimum 3 wykonawców</w:t>
      </w:r>
      <w:r w:rsidR="009F4ADF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(dopuszcza się mniejszą liczbę w przypadku gdy pomimo wystosowania zaproszenia lub ogłoszenia konkursu ofert</w:t>
      </w:r>
      <w:r w:rsidR="00C43A08"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zainteresowanych oferentów jest mniejsza)</w:t>
      </w:r>
      <w:r w:rsidRPr="00192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A4B" w:rsidRDefault="00774A4B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Notatkę </w:t>
      </w:r>
      <w:r w:rsidR="00CD1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protokół z przeprowadzonego </w:t>
      </w:r>
      <w:r w:rsidR="001145CF"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pkt.1,2,3,4</w:t>
      </w:r>
      <w:r w:rsidR="00C43A08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1145CF"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osoba merytoryczne odpowiedzialna </w:t>
      </w:r>
    </w:p>
    <w:p w:rsidR="00C43A08" w:rsidRPr="00A249FA" w:rsidRDefault="00C43A08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Ofert zamieszcza się na stronie BIP oraz tablicy Ogłoszeń SP ZOZ. Szczegółowy sposób przeprowadzania Konkursu Ofert </w:t>
      </w:r>
      <w:r w:rsidR="00CD1AA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opracowany </w:t>
      </w:r>
      <w:r w:rsidR="00CD1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danego postępowania.</w:t>
      </w:r>
    </w:p>
    <w:p w:rsidR="008C26B5" w:rsidRDefault="008C26B5" w:rsidP="00774A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Zapytanie ofertowe stanowi Załącznik NR </w:t>
      </w:r>
      <w:r w:rsidR="00642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1</w:t>
      </w: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do regulaminu</w:t>
      </w:r>
    </w:p>
    <w:p w:rsidR="008C26B5" w:rsidRPr="008C26B5" w:rsidRDefault="008C26B5" w:rsidP="008C26B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Wykaz wystosowanych zapytań ofertowych stanowi Załącznik NR </w:t>
      </w:r>
      <w:r w:rsidR="006421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2</w:t>
      </w: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do regulaminu</w:t>
      </w:r>
    </w:p>
    <w:p w:rsidR="008C26B5" w:rsidRPr="008C26B5" w:rsidRDefault="008C26B5" w:rsidP="008C26B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Notatka z wyboru wykonawcy zamówienia publicznego o wartości stanowi Załącznik NR </w:t>
      </w:r>
      <w:r w:rsidR="00642103">
        <w:rPr>
          <w:rFonts w:ascii="Times New Roman" w:eastAsia="Times New Roman" w:hAnsi="Times New Roman" w:cs="Times New Roman"/>
          <w:i/>
          <w:u w:val="single"/>
          <w:lang w:eastAsia="pl-PL"/>
        </w:rPr>
        <w:t>3</w:t>
      </w: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regulaminu</w:t>
      </w:r>
    </w:p>
    <w:p w:rsidR="008C26B5" w:rsidRPr="008C26B5" w:rsidRDefault="008C26B5" w:rsidP="008C26B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>Inform</w:t>
      </w:r>
      <w:r w:rsidR="00596A0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acja </w:t>
      </w: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o dokonaniu </w:t>
      </w:r>
      <w:r w:rsidR="00596A0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wyboru </w:t>
      </w: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najkorzystniejszej oferty w postępowaniu o udzielenie zamówienia publicznego stanowi Załącznik NR </w:t>
      </w:r>
      <w:r w:rsidR="00642103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4 </w:t>
      </w: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>do regulaminu.</w:t>
      </w:r>
    </w:p>
    <w:p w:rsidR="0031774A" w:rsidRPr="00A249FA" w:rsidRDefault="006C6936" w:rsidP="00314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możliwość odstąpienia od orientacji rynkowej w następujących przypadkach:</w:t>
      </w:r>
    </w:p>
    <w:p w:rsidR="006C6936" w:rsidRPr="00A249FA" w:rsidRDefault="0031480F" w:rsidP="0031480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C6936" w:rsidRPr="00A249F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sytuacji, zjawisk nie dających się wcześniej przewidzieć, a wymagających natychmiastowej interwencji,</w:t>
      </w:r>
    </w:p>
    <w:p w:rsidR="006C6936" w:rsidRPr="0031480F" w:rsidRDefault="0031480F" w:rsidP="00314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C6936" w:rsidRPr="0031480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zdarzeń losowych,</w:t>
      </w:r>
    </w:p>
    <w:p w:rsidR="006C6936" w:rsidRPr="0031480F" w:rsidRDefault="0031480F" w:rsidP="00314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C6936" w:rsidRPr="003148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orientacji rynkowej wskazanej w pkt. 1,2,3,4 w okresie 2 miesięcy poprzedzających jego uruchomienie.</w:t>
      </w:r>
    </w:p>
    <w:p w:rsidR="006C6936" w:rsidRPr="006C6936" w:rsidRDefault="006C6936" w:rsidP="006C69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6936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C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E61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E617BA" w:rsidRDefault="00E617BA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6936" w:rsidRDefault="00E617BA" w:rsidP="006C69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o udzielenie zamówienia publicznego do kwoty: 1 000 euro</w:t>
      </w:r>
    </w:p>
    <w:p w:rsidR="00E617BA" w:rsidRDefault="00E617BA" w:rsidP="006C69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17BA" w:rsidRDefault="00E617BA" w:rsidP="006C69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17BA" w:rsidRPr="00A249FA" w:rsidRDefault="0031480F" w:rsidP="0031480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E617BA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Przeprowadzenie procedury zamówienia publicznego</w:t>
      </w:r>
      <w:r w:rsidR="001145CF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kwoty: 1000 euro wymaga </w:t>
      </w:r>
      <w:r w:rsidR="0059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</w:t>
      </w:r>
      <w:r w:rsidR="00E617BA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stosowania </w:t>
      </w:r>
      <w:r w:rsidR="0059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jednego z rodzajów  orientacji rynkowej wymienionej w </w:t>
      </w:r>
      <w:r w:rsidR="00E617BA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§3</w:t>
      </w:r>
      <w:r w:rsidR="001145CF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9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punktach od </w:t>
      </w:r>
      <w:r w:rsidR="001145CF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59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502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596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617BA" w:rsidRPr="0031480F" w:rsidRDefault="0031480F" w:rsidP="00314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 w:rsidR="00E617BA" w:rsidRPr="00314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Pracownik odpowiedzialny za przeprowadzenie postępowania zobowiązany jest do dokonania wydatku w sposób: celowy i oszczędny z zachowaniem zasady należytej staranności jak również uzyskania najlepszych efektów i nakładów.</w:t>
      </w:r>
    </w:p>
    <w:p w:rsidR="00E617BA" w:rsidRDefault="00E617BA" w:rsidP="00E617BA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17BA" w:rsidRPr="00E617BA" w:rsidRDefault="00E617BA" w:rsidP="00E617BA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6936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17BA" w:rsidRDefault="00E617BA" w:rsidP="00E617B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C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E617BA" w:rsidRDefault="00E617BA" w:rsidP="00E617B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249FA" w:rsidRDefault="00E617BA" w:rsidP="00A249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o udzielenie zamówienia publicznego powyżej</w:t>
      </w:r>
    </w:p>
    <w:p w:rsidR="006C6936" w:rsidRPr="00A249FA" w:rsidRDefault="0057000B" w:rsidP="0057000B">
      <w:pPr>
        <w:pStyle w:val="Akapitzlist"/>
        <w:spacing w:before="100" w:beforeAutospacing="1" w:after="100" w:afterAutospacing="1" w:line="240" w:lineRule="auto"/>
        <w:ind w:left="1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</w:t>
      </w:r>
      <w:r w:rsidR="00FE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FE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euro do kwoty 30</w:t>
      </w:r>
      <w:r w:rsidR="00E617BA" w:rsidRPr="00A2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 000 euro</w:t>
      </w:r>
    </w:p>
    <w:p w:rsidR="00E617BA" w:rsidRDefault="00E617BA" w:rsidP="00E617B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17BA" w:rsidRDefault="00E617BA" w:rsidP="00E617B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17BA" w:rsidRPr="00A249FA" w:rsidRDefault="007A28E7" w:rsidP="007A28E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E617BA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Przeprowadzenie postępowania dotyczącego udzielenia zamówienia publicznego powyżej 1 000e</w:t>
      </w:r>
      <w:r w:rsidR="001145CF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uro do kwoty 30</w:t>
      </w:r>
      <w:r w:rsidR="00E617BA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000 euro, wymaga stosowania §</w:t>
      </w:r>
      <w:r w:rsidR="001145CF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 p</w:t>
      </w:r>
      <w:r w:rsidR="00795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un</w:t>
      </w:r>
      <w:r w:rsidR="001145CF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ktu: </w:t>
      </w:r>
      <w:r w:rsidR="00E617BA" w:rsidRPr="00A24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795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5</w:t>
      </w:r>
    </w:p>
    <w:p w:rsidR="001145CF" w:rsidRPr="00A249FA" w:rsidRDefault="007A28E7" w:rsidP="007A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 w:rsidR="001145CF" w:rsidRPr="007A2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Pracownik odpowiedzialny za przeprowadzenie postępowania zobowiązany jest do dokonania wydatku w sposób: celowy i oszczędny z zachowaniem zasady należytej staranności jak również uzyskania najlepszych efektów i nakładów.</w:t>
      </w:r>
    </w:p>
    <w:p w:rsidR="00F250EB" w:rsidRPr="007A28E7" w:rsidRDefault="007A28E7" w:rsidP="007A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 w:rsidR="001145CF" w:rsidRPr="007A2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Postępowanie zakończone jest podpisaniem umowy z wykonawcą, który przedstawił</w:t>
      </w:r>
      <w:r w:rsidR="007953E5" w:rsidRPr="007A2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145CF" w:rsidRPr="007A2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najkorzystniejszą ofertę.</w:t>
      </w:r>
    </w:p>
    <w:p w:rsidR="001145CF" w:rsidRDefault="001145CF" w:rsidP="001145C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C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:rsidR="001145CF" w:rsidRDefault="001145CF" w:rsidP="001145C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145CF" w:rsidRDefault="001145CF" w:rsidP="001145C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Negocjacje cenowe</w:t>
      </w:r>
    </w:p>
    <w:p w:rsidR="00E617BA" w:rsidRPr="007A28E7" w:rsidRDefault="007A28E7" w:rsidP="007A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1145CF" w:rsidRPr="007A2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celu zagwarantowania najniższej ceny, dopuszcza się możliwość negocjacji cen z wykonawcami.</w:t>
      </w:r>
    </w:p>
    <w:p w:rsidR="008C26B5" w:rsidRDefault="008C26B5" w:rsidP="008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C26B5" w:rsidRDefault="008C26B5" w:rsidP="008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Załączniki:</w:t>
      </w:r>
    </w:p>
    <w:p w:rsidR="008C26B5" w:rsidRDefault="008C26B5" w:rsidP="008C26B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Zapytanie ofertowe stanowi Załącznik NR </w:t>
      </w:r>
      <w:r w:rsidR="007A28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1</w:t>
      </w: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do regulaminu</w:t>
      </w:r>
    </w:p>
    <w:p w:rsidR="008C26B5" w:rsidRPr="008C26B5" w:rsidRDefault="008C26B5" w:rsidP="008C26B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Wykaz wystosowanych zapytań ofertowych stanowi Załącznik NR </w:t>
      </w:r>
      <w:r w:rsidR="007A28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2</w:t>
      </w:r>
      <w:r w:rsidRPr="008C2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do regulaminu</w:t>
      </w:r>
    </w:p>
    <w:p w:rsidR="008C26B5" w:rsidRPr="008C26B5" w:rsidRDefault="008C26B5" w:rsidP="008C26B5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Notatka z wyboru wykonawcy zamówienia publicznego o wartości stanowi Załącznik NR </w:t>
      </w:r>
      <w:r w:rsidR="007A28E7">
        <w:rPr>
          <w:rFonts w:ascii="Times New Roman" w:eastAsia="Times New Roman" w:hAnsi="Times New Roman" w:cs="Times New Roman"/>
          <w:i/>
          <w:u w:val="single"/>
          <w:lang w:eastAsia="pl-PL"/>
        </w:rPr>
        <w:t>3</w:t>
      </w: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regulaminu</w:t>
      </w:r>
    </w:p>
    <w:p w:rsidR="008C26B5" w:rsidRPr="008C26B5" w:rsidRDefault="008C26B5" w:rsidP="007A28E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Informuje o dokonaniu najkorzystniejszej oferty w postępowaniu o udzielenie zamówienia publicznego stanowi Załącznik NR </w:t>
      </w:r>
      <w:r w:rsidR="007A28E7">
        <w:rPr>
          <w:rFonts w:ascii="Times New Roman" w:eastAsia="Times New Roman" w:hAnsi="Times New Roman" w:cs="Times New Roman"/>
          <w:i/>
          <w:u w:val="single"/>
          <w:lang w:eastAsia="pl-PL"/>
        </w:rPr>
        <w:t>4</w:t>
      </w:r>
      <w:r w:rsidRPr="008C26B5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regulaminu.</w:t>
      </w:r>
    </w:p>
    <w:p w:rsidR="008C26B5" w:rsidRPr="008C26B5" w:rsidRDefault="008C26B5" w:rsidP="008C2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Opracował: Beata Oruba   </w:t>
      </w: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Zatwierdził: Dyrektor Jacek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Ziętal</w:t>
      </w:r>
      <w:proofErr w:type="spellEnd"/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249FA" w:rsidRDefault="00A249F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92F76" w:rsidRDefault="00192F76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A77DA" w:rsidRDefault="00AA77DA" w:rsidP="00A2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E24CB" w:rsidRDefault="00AE24CB" w:rsidP="00AE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77DA" w:rsidRDefault="00AA77DA" w:rsidP="00AA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7A1D69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>1</w:t>
      </w:r>
    </w:p>
    <w:p w:rsidR="00AE24CB" w:rsidRPr="008C26B5" w:rsidRDefault="007A1D69" w:rsidP="00AA77DA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</w:pPr>
      <w:r w:rsidRPr="008C26B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Sławków dnia………………………..</w:t>
      </w:r>
    </w:p>
    <w:p w:rsidR="008C26B5" w:rsidRPr="008C26B5" w:rsidRDefault="008C26B5" w:rsidP="008C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8C26B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Zapytanie ofertowe</w:t>
      </w:r>
    </w:p>
    <w:p w:rsidR="00AE24CB" w:rsidRPr="007A1D69" w:rsidRDefault="00AE24CB" w:rsidP="00AE24C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Nazwa przedmiotu zamówienia…………………………………………………………………………………….</w:t>
      </w:r>
    </w:p>
    <w:p w:rsidR="00AE24CB" w:rsidRPr="007A1D69" w:rsidRDefault="00AE24CB" w:rsidP="00AE24C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Nazwa zamawiającego: Samodzielny Publiczny Zakład Opieki Zdrowotnej w Sławkowie 41-260, ul. PCK 3</w:t>
      </w:r>
    </w:p>
    <w:p w:rsidR="00AE24CB" w:rsidRPr="007A1D69" w:rsidRDefault="00AE24CB" w:rsidP="00AE24C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 realizacji zamówienia………………………………………………………</w:t>
      </w:r>
      <w:r w:rsidR="007A1D69"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</w:p>
    <w:p w:rsidR="007A1D69" w:rsidRPr="007A1D69" w:rsidRDefault="007A1D69" w:rsidP="00AE24C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Miejsce składania ofert: SPZOZ Sławków ul. PCK 3,41-260 Sławków pokój NR ……………………….w godzinach od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…………….do…………………………….</w:t>
      </w:r>
    </w:p>
    <w:p w:rsidR="007A1D69" w:rsidRDefault="007A1D69" w:rsidP="00AE24C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Otwarcie ofert nastąpi w SPZOZ Sławków ul. PCK 3 w dniu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………………..o </w:t>
      </w:r>
      <w:proofErr w:type="spellStart"/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A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</w:t>
      </w:r>
    </w:p>
    <w:p w:rsidR="007A1D69" w:rsidRDefault="007A1D69" w:rsidP="00AE24C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składanej oferty należy dołączyć:</w:t>
      </w:r>
    </w:p>
    <w:p w:rsidR="007A1D69" w:rsidRDefault="007A1D69" w:rsidP="007A1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A1D69" w:rsidRDefault="007A1D69" w:rsidP="007A1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A1D69" w:rsidRDefault="007A1D69" w:rsidP="007A1D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ofercie należy podać wartość zamówienia brutto i netto sło</w:t>
      </w:r>
      <w:r w:rsidR="00192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i liczbowo</w:t>
      </w:r>
    </w:p>
    <w:p w:rsidR="007A1D69" w:rsidRDefault="007A1D69" w:rsidP="007A1D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Przekazanie oferty:</w:t>
      </w:r>
    </w:p>
    <w:p w:rsidR="007A1D69" w:rsidRDefault="007A1D69" w:rsidP="007A1D6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Ofertę należy przekazać w zabezpieczonej kopercie, podając nazwę i adres wykonawcy jak również adres zamawiającego.</w:t>
      </w:r>
    </w:p>
    <w:p w:rsidR="007A1D69" w:rsidRDefault="007A1D69" w:rsidP="007A1D6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Ofertę należy opatrzyć napisem: Zapytanie ofertowe nr …………………….z dnia……………………..</w:t>
      </w:r>
    </w:p>
    <w:p w:rsidR="007A1D69" w:rsidRDefault="007A1D69" w:rsidP="007A1D6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A1D69" w:rsidRPr="007A1D69" w:rsidRDefault="007A1D69" w:rsidP="007A1D6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Oferta będzie ważna jeżeli zostanie przekazana e-mailem na adres……………………..</w:t>
      </w:r>
    </w:p>
    <w:p w:rsidR="007A1D69" w:rsidRPr="007A1D69" w:rsidRDefault="007A1D69" w:rsidP="007A1D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Osoba upoważniona do kontaktu ………………………………….nr telefonu ……………..w godzinach  od …………….do…………….  </w:t>
      </w:r>
    </w:p>
    <w:p w:rsidR="006C6936" w:rsidRPr="007A1D69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6936" w:rsidRPr="00AE24CB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6936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6936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6936" w:rsidRPr="006C6936" w:rsidRDefault="006C6936" w:rsidP="006C693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1774A" w:rsidRDefault="0031774A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D69" w:rsidRDefault="007A1D69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D69" w:rsidRDefault="007A1D69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CBE" w:rsidRDefault="00FC1CBE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C1CBE" w:rsidRDefault="00FC1CBE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C26B5" w:rsidRDefault="008C26B5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A1D69" w:rsidRDefault="007A1D69" w:rsidP="0031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7A1D69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Załącznik NR </w:t>
      </w:r>
      <w:r w:rsidR="00AA77DA">
        <w:rPr>
          <w:rFonts w:ascii="Times New Roman" w:eastAsia="Times New Roman" w:hAnsi="Times New Roman" w:cs="Times New Roman"/>
          <w:i/>
          <w:u w:val="single"/>
          <w:lang w:eastAsia="pl-PL"/>
        </w:rPr>
        <w:t>2</w:t>
      </w:r>
    </w:p>
    <w:p w:rsidR="007A1D69" w:rsidRPr="007A1D69" w:rsidRDefault="007A1D69" w:rsidP="007A1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A1D69" w:rsidRDefault="007A1D69" w:rsidP="007A1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1D69">
        <w:rPr>
          <w:rFonts w:ascii="Times New Roman" w:eastAsia="Times New Roman" w:hAnsi="Times New Roman" w:cs="Times New Roman"/>
          <w:b/>
          <w:lang w:eastAsia="pl-PL"/>
        </w:rPr>
        <w:t>Wykaz wystosowanych zapytań ofertowych</w:t>
      </w:r>
    </w:p>
    <w:p w:rsidR="007A1D69" w:rsidRDefault="007A1D69" w:rsidP="007A1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Wykaz dotyczy zapytania ofertowego numer …………………….z dnia…………………..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Adres wykonawcy</w:t>
            </w: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 wystosowanego zapytania</w:t>
            </w: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Potwierdzenie przekazania zapytania ofertowego</w:t>
            </w: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F0440" w:rsidTr="00DF0440"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DF0440" w:rsidRDefault="00DF0440" w:rsidP="007A1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F0440" w:rsidRPr="007A1D69" w:rsidRDefault="00DF0440" w:rsidP="007A1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94E9A" w:rsidRDefault="00DF0440" w:rsidP="00B406EF">
      <w:r>
        <w:t>Podpis osoby przeprowadzającej postępowanie:</w:t>
      </w:r>
    </w:p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AA77DA" w:rsidRDefault="00AA77DA" w:rsidP="00B406EF"/>
    <w:p w:rsidR="00AA77DA" w:rsidRDefault="00AA77DA" w:rsidP="00B406EF"/>
    <w:p w:rsidR="00DF0440" w:rsidRDefault="00DF0440" w:rsidP="00B406EF"/>
    <w:p w:rsidR="00DF0440" w:rsidRDefault="00DF0440" w:rsidP="00AA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Załącznik NR </w:t>
      </w:r>
      <w:r w:rsidR="00AA77DA">
        <w:rPr>
          <w:rFonts w:ascii="Times New Roman" w:eastAsia="Times New Roman" w:hAnsi="Times New Roman" w:cs="Times New Roman"/>
          <w:i/>
          <w:u w:val="single"/>
          <w:lang w:eastAsia="pl-PL"/>
        </w:rPr>
        <w:t>3</w:t>
      </w:r>
    </w:p>
    <w:p w:rsidR="00DF0440" w:rsidRDefault="00DF0440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F0440" w:rsidRPr="00DF0440" w:rsidRDefault="00DF0440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F0440">
        <w:rPr>
          <w:rFonts w:ascii="Times New Roman" w:eastAsia="Times New Roman" w:hAnsi="Times New Roman" w:cs="Times New Roman"/>
          <w:i/>
          <w:lang w:eastAsia="pl-PL"/>
        </w:rPr>
        <w:t>Notatka z wyboru wykonawcy zamówienia publicznego o wartości………………………………………..</w:t>
      </w:r>
    </w:p>
    <w:p w:rsidR="00DF0440" w:rsidRPr="00DF0440" w:rsidRDefault="00DF0440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F0440" w:rsidRDefault="00DF0440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F0440">
        <w:rPr>
          <w:rFonts w:ascii="Times New Roman" w:eastAsia="Times New Roman" w:hAnsi="Times New Roman" w:cs="Times New Roman"/>
          <w:i/>
          <w:lang w:eastAsia="pl-PL"/>
        </w:rPr>
        <w:t>Dotyczy zapytania ofertowego numer ………………………………………..</w:t>
      </w:r>
    </w:p>
    <w:p w:rsidR="00DF0440" w:rsidRDefault="00DF0440" w:rsidP="00DF04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 zamówienia…………………………………………………………………..</w:t>
      </w:r>
    </w:p>
    <w:p w:rsidR="00DF0440" w:rsidRDefault="00DF0440" w:rsidP="00DF04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Szacunkowa wartość zamówienia…………………………………………………………</w:t>
      </w:r>
    </w:p>
    <w:p w:rsidR="00DF0440" w:rsidRDefault="00DF0440" w:rsidP="00DF04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dotyczące rozeznania cen rynkowych przeprowadzono………………………………………………………………………</w:t>
      </w:r>
    </w:p>
    <w:p w:rsidR="00DF0440" w:rsidRDefault="00DF0440" w:rsidP="00DF04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skierowano do następujących wykonawców:</w:t>
      </w: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a.</w:t>
      </w: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</w:t>
      </w: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c.</w:t>
      </w:r>
    </w:p>
    <w:p w:rsidR="00DF0440" w:rsidRDefault="00DF0440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5. Do dnia …………………………do godziny …………………………..wpłynęły następujące oferty: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Inne kryteria</w:t>
            </w: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440" w:rsidTr="00DF0440"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</w:tcPr>
          <w:p w:rsidR="00DF0440" w:rsidRDefault="00DF0440" w:rsidP="00DF0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F0440" w:rsidRDefault="00DF0440" w:rsidP="00DF04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Wskazanie wykonawcy i uzasadnienie wyboru…………………………………………………………………………………………………………………………………………………………………………………………….</w:t>
      </w: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440" w:rsidRP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osoby przeprowadzającej postępowanie:</w:t>
      </w: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440" w:rsidRPr="00DF0440" w:rsidRDefault="00DF0440" w:rsidP="00DF04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B406EF"/>
    <w:p w:rsidR="00DF0440" w:rsidRDefault="00DF0440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Załącznik NR </w:t>
      </w:r>
      <w:r w:rsidR="00AA77DA">
        <w:rPr>
          <w:rFonts w:ascii="Times New Roman" w:eastAsia="Times New Roman" w:hAnsi="Times New Roman" w:cs="Times New Roman"/>
          <w:i/>
          <w:u w:val="single"/>
          <w:lang w:eastAsia="pl-PL"/>
        </w:rPr>
        <w:t>4</w:t>
      </w:r>
    </w:p>
    <w:p w:rsidR="00F147F6" w:rsidRPr="00F147F6" w:rsidRDefault="00F147F6" w:rsidP="00F147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147F6">
        <w:rPr>
          <w:rFonts w:ascii="Times New Roman" w:eastAsia="Times New Roman" w:hAnsi="Times New Roman" w:cs="Times New Roman"/>
          <w:i/>
          <w:lang w:eastAsia="pl-PL"/>
        </w:rPr>
        <w:t>Sławków dnia…………….</w:t>
      </w:r>
    </w:p>
    <w:p w:rsidR="00F147F6" w:rsidRP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147F6">
        <w:rPr>
          <w:rFonts w:ascii="Times New Roman" w:eastAsia="Times New Roman" w:hAnsi="Times New Roman" w:cs="Times New Roman"/>
          <w:i/>
          <w:lang w:eastAsia="pl-PL"/>
        </w:rPr>
        <w:t>Dyrektor Samodzielnego Publicznego Zakładu Opieki Zdrowotnej w Sławkowie,</w:t>
      </w:r>
    </w:p>
    <w:p w:rsidR="00F147F6" w:rsidRP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147F6">
        <w:rPr>
          <w:rFonts w:ascii="Times New Roman" w:eastAsia="Times New Roman" w:hAnsi="Times New Roman" w:cs="Times New Roman"/>
          <w:i/>
          <w:lang w:eastAsia="pl-PL"/>
        </w:rPr>
        <w:t>Informuje o dokonaniu najkorzystniejszej oferty w postępowaniu o udzielenie zamówienia publicznego na………………………………………………………………………………………………………………………</w:t>
      </w:r>
    </w:p>
    <w:p w:rsidR="00F147F6" w:rsidRP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Pr="00F147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t</w:t>
      </w:r>
      <w:r w:rsidRPr="00F147F6">
        <w:rPr>
          <w:rFonts w:ascii="Times New Roman" w:eastAsia="Times New Roman" w:hAnsi="Times New Roman" w:cs="Times New Roman"/>
          <w:i/>
          <w:lang w:eastAsia="pl-PL"/>
        </w:rPr>
        <w:t>rybie zapytania ofertowego poniżej 30 000euro</w:t>
      </w:r>
    </w:p>
    <w:p w:rsidR="00F147F6" w:rsidRP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147F6">
        <w:rPr>
          <w:rFonts w:ascii="Times New Roman" w:eastAsia="Times New Roman" w:hAnsi="Times New Roman" w:cs="Times New Roman"/>
          <w:i/>
          <w:lang w:eastAsia="pl-PL"/>
        </w:rPr>
        <w:t>Zapytanie ofertowe numer</w:t>
      </w:r>
      <w:r>
        <w:rPr>
          <w:rFonts w:ascii="Times New Roman" w:eastAsia="Times New Roman" w:hAnsi="Times New Roman" w:cs="Times New Roman"/>
          <w:i/>
          <w:lang w:eastAsia="pl-PL"/>
        </w:rPr>
        <w:t>………………………………..</w:t>
      </w:r>
    </w:p>
    <w:p w:rsid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Informuję, ze w wyniku przeprowadzonego w/w postępowania uznano ofertę przedstawiona przez………………………………………………………………………………………………………..</w:t>
      </w:r>
    </w:p>
    <w:p w:rsid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Uzasadnienie dokonanego wyboru:</w:t>
      </w:r>
    </w:p>
    <w:p w:rsid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Oferta spełnia warunki określone w skierowanym zapytaniu ofertowym.</w:t>
      </w:r>
    </w:p>
    <w:p w:rsid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47F6" w:rsidRPr="00F147F6" w:rsidRDefault="00F147F6" w:rsidP="00DF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F0440" w:rsidRDefault="00DF0440" w:rsidP="00B406EF"/>
    <w:sectPr w:rsidR="00DF0440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05C"/>
    <w:multiLevelType w:val="hybridMultilevel"/>
    <w:tmpl w:val="2250ADE4"/>
    <w:lvl w:ilvl="0" w:tplc="4BDA6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F18"/>
    <w:multiLevelType w:val="hybridMultilevel"/>
    <w:tmpl w:val="C6AE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561"/>
    <w:multiLevelType w:val="hybridMultilevel"/>
    <w:tmpl w:val="E036FFCA"/>
    <w:lvl w:ilvl="0" w:tplc="08B0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72A00"/>
    <w:multiLevelType w:val="hybridMultilevel"/>
    <w:tmpl w:val="147C5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51E30"/>
    <w:multiLevelType w:val="hybridMultilevel"/>
    <w:tmpl w:val="C1FA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6C8D"/>
    <w:multiLevelType w:val="hybridMultilevel"/>
    <w:tmpl w:val="BD18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7ACF"/>
    <w:multiLevelType w:val="hybridMultilevel"/>
    <w:tmpl w:val="6CA2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0B1B"/>
    <w:multiLevelType w:val="hybridMultilevel"/>
    <w:tmpl w:val="74BCB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FB0185"/>
    <w:multiLevelType w:val="hybridMultilevel"/>
    <w:tmpl w:val="E0DE2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C6CFE"/>
    <w:multiLevelType w:val="hybridMultilevel"/>
    <w:tmpl w:val="B8F2C2E6"/>
    <w:lvl w:ilvl="0" w:tplc="2638A93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78267B9"/>
    <w:multiLevelType w:val="hybridMultilevel"/>
    <w:tmpl w:val="F970C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A0889"/>
    <w:multiLevelType w:val="hybridMultilevel"/>
    <w:tmpl w:val="556EB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2883"/>
    <w:multiLevelType w:val="hybridMultilevel"/>
    <w:tmpl w:val="B4325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823825"/>
    <w:multiLevelType w:val="hybridMultilevel"/>
    <w:tmpl w:val="C6AE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60D4"/>
    <w:multiLevelType w:val="hybridMultilevel"/>
    <w:tmpl w:val="4BEA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46B7"/>
    <w:multiLevelType w:val="hybridMultilevel"/>
    <w:tmpl w:val="E680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83D34"/>
    <w:multiLevelType w:val="hybridMultilevel"/>
    <w:tmpl w:val="0BEE0486"/>
    <w:lvl w:ilvl="0" w:tplc="C158C5E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EF10C9"/>
    <w:multiLevelType w:val="hybridMultilevel"/>
    <w:tmpl w:val="64CC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3ADC"/>
    <w:multiLevelType w:val="hybridMultilevel"/>
    <w:tmpl w:val="91BEC7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D01DD2"/>
    <w:multiLevelType w:val="hybridMultilevel"/>
    <w:tmpl w:val="87E4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15B33"/>
    <w:multiLevelType w:val="hybridMultilevel"/>
    <w:tmpl w:val="F2789A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0"/>
  </w:num>
  <w:num w:numId="5">
    <w:abstractNumId w:val="6"/>
  </w:num>
  <w:num w:numId="6">
    <w:abstractNumId w:val="19"/>
  </w:num>
  <w:num w:numId="7">
    <w:abstractNumId w:val="21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8"/>
  </w:num>
  <w:num w:numId="15">
    <w:abstractNumId w:val="3"/>
  </w:num>
  <w:num w:numId="16">
    <w:abstractNumId w:val="15"/>
  </w:num>
  <w:num w:numId="17">
    <w:abstractNumId w:val="1"/>
  </w:num>
  <w:num w:numId="18">
    <w:abstractNumId w:val="9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EF"/>
    <w:rsid w:val="000F4B7E"/>
    <w:rsid w:val="001145CF"/>
    <w:rsid w:val="00192F76"/>
    <w:rsid w:val="001A4A2E"/>
    <w:rsid w:val="0031480F"/>
    <w:rsid w:val="0031774A"/>
    <w:rsid w:val="0042649A"/>
    <w:rsid w:val="00502105"/>
    <w:rsid w:val="0052233A"/>
    <w:rsid w:val="0057000B"/>
    <w:rsid w:val="00594E9A"/>
    <w:rsid w:val="00596A05"/>
    <w:rsid w:val="005E5796"/>
    <w:rsid w:val="00642103"/>
    <w:rsid w:val="006C6936"/>
    <w:rsid w:val="007358E1"/>
    <w:rsid w:val="00774A4B"/>
    <w:rsid w:val="007953E5"/>
    <w:rsid w:val="007A1D69"/>
    <w:rsid w:val="007A28E7"/>
    <w:rsid w:val="0088390E"/>
    <w:rsid w:val="008C26B5"/>
    <w:rsid w:val="009B6932"/>
    <w:rsid w:val="009F4ADF"/>
    <w:rsid w:val="00A061E9"/>
    <w:rsid w:val="00A249FA"/>
    <w:rsid w:val="00A560E3"/>
    <w:rsid w:val="00A7520E"/>
    <w:rsid w:val="00AA77DA"/>
    <w:rsid w:val="00AB7E03"/>
    <w:rsid w:val="00AE24CB"/>
    <w:rsid w:val="00B406EF"/>
    <w:rsid w:val="00B5751C"/>
    <w:rsid w:val="00B8190F"/>
    <w:rsid w:val="00BB2EA2"/>
    <w:rsid w:val="00BF6129"/>
    <w:rsid w:val="00C43A08"/>
    <w:rsid w:val="00CD1AA4"/>
    <w:rsid w:val="00D40CEA"/>
    <w:rsid w:val="00D87B7E"/>
    <w:rsid w:val="00DC6074"/>
    <w:rsid w:val="00DF0440"/>
    <w:rsid w:val="00E617BA"/>
    <w:rsid w:val="00EC1FDA"/>
    <w:rsid w:val="00EC4EAB"/>
    <w:rsid w:val="00ED30F7"/>
    <w:rsid w:val="00F147F6"/>
    <w:rsid w:val="00F250EB"/>
    <w:rsid w:val="00F4165D"/>
    <w:rsid w:val="00F822A0"/>
    <w:rsid w:val="00F92C89"/>
    <w:rsid w:val="00FC1CBE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1">
    <w:name w:val="heading 1"/>
    <w:basedOn w:val="Normalny"/>
    <w:link w:val="Nagwek1Znak"/>
    <w:uiPriority w:val="9"/>
    <w:qFormat/>
    <w:rsid w:val="00B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40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6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06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6EF"/>
    <w:rPr>
      <w:b/>
      <w:bCs/>
    </w:rPr>
  </w:style>
  <w:style w:type="paragraph" w:customStyle="1" w:styleId="bodytextindent">
    <w:name w:val="bodytextindent"/>
    <w:basedOn w:val="Normalny"/>
    <w:rsid w:val="00B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06EF"/>
    <w:rPr>
      <w:color w:val="0000FF"/>
      <w:u w:val="single"/>
    </w:rPr>
  </w:style>
  <w:style w:type="paragraph" w:customStyle="1" w:styleId="top">
    <w:name w:val="top"/>
    <w:basedOn w:val="Normalny"/>
    <w:rsid w:val="00B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6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ction-name">
    <w:name w:val="section-name"/>
    <w:basedOn w:val="Normalny"/>
    <w:rsid w:val="00EC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ttons">
    <w:name w:val="buttons"/>
    <w:basedOn w:val="Normalny"/>
    <w:rsid w:val="00EC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8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1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9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41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9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2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3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9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83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6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9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7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4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0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74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5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39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8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0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78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8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6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9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46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6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6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6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3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73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0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8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6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4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3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20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1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79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0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0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40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6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6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7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3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90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71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50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6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27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6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30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31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2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54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50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87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3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4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5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5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1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8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8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8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2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3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1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4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0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2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02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25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7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3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06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2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15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2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9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5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9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6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6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9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3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89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2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2014-05-13T10:19:00Z</cp:lastPrinted>
  <dcterms:created xsi:type="dcterms:W3CDTF">2014-05-20T07:17:00Z</dcterms:created>
  <dcterms:modified xsi:type="dcterms:W3CDTF">2014-05-20T07:17:00Z</dcterms:modified>
</cp:coreProperties>
</file>