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4F" w:rsidRPr="009524EE" w:rsidRDefault="00861E4F" w:rsidP="00861E4F">
      <w:pPr>
        <w:spacing w:before="100" w:beforeAutospacing="1" w:after="100" w:afterAutospacing="1"/>
        <w:jc w:val="right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Sławków dnia 17.01.2019r</w:t>
      </w:r>
    </w:p>
    <w:p w:rsidR="00861E4F" w:rsidRPr="009524EE" w:rsidRDefault="00861E4F" w:rsidP="00861E4F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9524EE">
        <w:rPr>
          <w:b/>
          <w:sz w:val="28"/>
          <w:szCs w:val="28"/>
        </w:rPr>
        <w:t>INFORMACJA O WYNIKACH  POSTĘPOWANIA</w:t>
      </w:r>
    </w:p>
    <w:p w:rsidR="00861E4F" w:rsidRPr="009524EE" w:rsidRDefault="00861E4F" w:rsidP="00861E4F">
      <w:pPr>
        <w:pStyle w:val="Nagwek3"/>
        <w:rPr>
          <w:rFonts w:ascii="Times New Roman" w:hAnsi="Times New Roman"/>
          <w:sz w:val="28"/>
          <w:szCs w:val="28"/>
          <w:lang w:val="pl-PL"/>
        </w:rPr>
      </w:pPr>
      <w:r w:rsidRPr="009524EE">
        <w:rPr>
          <w:rFonts w:ascii="Times New Roman" w:hAnsi="Times New Roman"/>
          <w:b w:val="0"/>
          <w:sz w:val="28"/>
          <w:szCs w:val="28"/>
        </w:rPr>
        <w:t xml:space="preserve">Dyrektor Samodzielnego Publicznego Zakładu Opieki Zdrowotnej </w:t>
      </w:r>
      <w:r w:rsidRPr="009524EE">
        <w:rPr>
          <w:rFonts w:ascii="Times New Roman" w:hAnsi="Times New Roman"/>
          <w:b w:val="0"/>
          <w:sz w:val="28"/>
          <w:szCs w:val="28"/>
          <w:lang w:val="pl-PL"/>
        </w:rPr>
        <w:t xml:space="preserve">  </w:t>
      </w:r>
      <w:r w:rsidRPr="009524EE">
        <w:rPr>
          <w:rFonts w:ascii="Times New Roman" w:hAnsi="Times New Roman"/>
          <w:b w:val="0"/>
          <w:sz w:val="28"/>
          <w:szCs w:val="28"/>
        </w:rPr>
        <w:t xml:space="preserve">w Sławkowie informuje o </w:t>
      </w:r>
      <w:r w:rsidRPr="009524EE">
        <w:rPr>
          <w:rFonts w:ascii="Times New Roman" w:hAnsi="Times New Roman"/>
          <w:b w:val="0"/>
          <w:sz w:val="28"/>
          <w:szCs w:val="28"/>
          <w:lang w:val="pl-PL"/>
        </w:rPr>
        <w:t xml:space="preserve">wynikach </w:t>
      </w:r>
      <w:r w:rsidRPr="009524EE">
        <w:rPr>
          <w:rFonts w:ascii="Times New Roman" w:hAnsi="Times New Roman"/>
          <w:b w:val="0"/>
          <w:sz w:val="28"/>
          <w:szCs w:val="28"/>
        </w:rPr>
        <w:t xml:space="preserve"> </w:t>
      </w:r>
      <w:r w:rsidRPr="009524EE">
        <w:rPr>
          <w:rFonts w:ascii="Times New Roman" w:hAnsi="Times New Roman"/>
          <w:sz w:val="28"/>
          <w:szCs w:val="28"/>
        </w:rPr>
        <w:t>przeprowadzonego Konkursu  ofert na dostawę materiałów medycznych, biurowych, środków czystościowych, leków</w:t>
      </w:r>
      <w:r w:rsidRPr="009524EE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9524EE">
        <w:rPr>
          <w:rFonts w:ascii="Times New Roman" w:hAnsi="Times New Roman"/>
          <w:sz w:val="28"/>
          <w:szCs w:val="28"/>
        </w:rPr>
        <w:t xml:space="preserve"> </w:t>
      </w:r>
      <w:r w:rsidRPr="009524EE">
        <w:rPr>
          <w:rFonts w:ascii="Times New Roman" w:hAnsi="Times New Roman"/>
          <w:sz w:val="28"/>
          <w:szCs w:val="28"/>
          <w:lang w:val="pl-PL"/>
        </w:rPr>
        <w:t>(</w:t>
      </w:r>
      <w:r w:rsidRPr="009524EE">
        <w:rPr>
          <w:rFonts w:ascii="Times New Roman" w:hAnsi="Times New Roman"/>
          <w:sz w:val="28"/>
          <w:szCs w:val="28"/>
        </w:rPr>
        <w:t>ogłosz</w:t>
      </w:r>
      <w:r w:rsidRPr="009524EE">
        <w:rPr>
          <w:rFonts w:ascii="Times New Roman" w:hAnsi="Times New Roman"/>
          <w:sz w:val="28"/>
          <w:szCs w:val="28"/>
          <w:lang w:val="pl-PL"/>
        </w:rPr>
        <w:t>enie z dnia 12.12.2018r</w:t>
      </w:r>
      <w:r w:rsidRPr="009524EE">
        <w:rPr>
          <w:rFonts w:ascii="Times New Roman" w:hAnsi="Times New Roman"/>
          <w:sz w:val="28"/>
          <w:szCs w:val="28"/>
        </w:rPr>
        <w:t>.</w:t>
      </w:r>
      <w:r w:rsidRPr="009524EE">
        <w:rPr>
          <w:rFonts w:ascii="Times New Roman" w:hAnsi="Times New Roman"/>
          <w:sz w:val="28"/>
          <w:szCs w:val="28"/>
          <w:lang w:val="pl-PL"/>
        </w:rPr>
        <w:t>)</w:t>
      </w:r>
    </w:p>
    <w:p w:rsidR="009524EE" w:rsidRPr="009524EE" w:rsidRDefault="00861E4F" w:rsidP="009524EE">
      <w:pPr>
        <w:pStyle w:val="Tekstpodstawowy"/>
        <w:spacing w:line="227" w:lineRule="atLeast"/>
        <w:rPr>
          <w:rFonts w:ascii="Times New Roman" w:hAnsi="Times New Roman"/>
          <w:sz w:val="28"/>
          <w:szCs w:val="28"/>
          <w:lang w:val="pl-PL"/>
        </w:rPr>
      </w:pPr>
      <w:r w:rsidRPr="009524EE">
        <w:rPr>
          <w:rFonts w:ascii="Times New Roman" w:hAnsi="Times New Roman"/>
          <w:sz w:val="28"/>
          <w:szCs w:val="28"/>
          <w:lang w:val="pl-PL"/>
        </w:rPr>
        <w:t xml:space="preserve">W wyniku postępowania </w:t>
      </w:r>
      <w:r w:rsidR="009524EE" w:rsidRPr="009524EE">
        <w:rPr>
          <w:rFonts w:ascii="Times New Roman" w:hAnsi="Times New Roman"/>
          <w:sz w:val="28"/>
          <w:szCs w:val="28"/>
          <w:lang w:val="pl-PL"/>
        </w:rPr>
        <w:t xml:space="preserve">SPZOZ w Sławkowie  zawrze </w:t>
      </w:r>
      <w:r w:rsidRPr="009524EE">
        <w:rPr>
          <w:rFonts w:ascii="Times New Roman" w:hAnsi="Times New Roman"/>
          <w:sz w:val="28"/>
          <w:szCs w:val="28"/>
          <w:lang w:val="pl-PL"/>
        </w:rPr>
        <w:t>umowę</w:t>
      </w:r>
      <w:r w:rsidR="009524EE" w:rsidRPr="009524EE">
        <w:rPr>
          <w:rFonts w:ascii="Times New Roman" w:hAnsi="Times New Roman"/>
          <w:sz w:val="28"/>
          <w:szCs w:val="28"/>
          <w:lang w:val="pl-PL"/>
        </w:rPr>
        <w:t xml:space="preserve"> z następującymi </w:t>
      </w:r>
      <w:r w:rsidRPr="009524EE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9524EE" w:rsidRPr="009524EE">
        <w:rPr>
          <w:rFonts w:ascii="Times New Roman" w:hAnsi="Times New Roman"/>
          <w:sz w:val="28"/>
          <w:szCs w:val="28"/>
          <w:lang w:val="pl-PL"/>
        </w:rPr>
        <w:t>oferentami:</w:t>
      </w:r>
    </w:p>
    <w:p w:rsidR="00861E4F" w:rsidRPr="009524EE" w:rsidRDefault="009524EE" w:rsidP="009524EE">
      <w:pPr>
        <w:pStyle w:val="Tekstpodstawowy"/>
        <w:spacing w:line="227" w:lineRule="atLeast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1.</w:t>
      </w:r>
      <w:r w:rsidRPr="009524EE">
        <w:rPr>
          <w:rFonts w:ascii="Times New Roman" w:hAnsi="Times New Roman"/>
          <w:sz w:val="28"/>
          <w:szCs w:val="28"/>
          <w:lang w:val="pl-PL"/>
        </w:rPr>
        <w:t xml:space="preserve">Umowę </w:t>
      </w:r>
      <w:r w:rsidR="00861E4F" w:rsidRPr="009524EE">
        <w:rPr>
          <w:rFonts w:ascii="Times New Roman" w:hAnsi="Times New Roman"/>
          <w:sz w:val="28"/>
          <w:szCs w:val="28"/>
          <w:lang w:val="pl-PL"/>
        </w:rPr>
        <w:t xml:space="preserve">na dostawy materiałów </w:t>
      </w:r>
      <w:r w:rsidRPr="009524EE">
        <w:rPr>
          <w:rFonts w:ascii="Times New Roman" w:hAnsi="Times New Roman"/>
          <w:sz w:val="28"/>
          <w:szCs w:val="28"/>
          <w:lang w:val="pl-PL"/>
        </w:rPr>
        <w:t xml:space="preserve">medycznych  z </w:t>
      </w:r>
      <w:r w:rsidR="00861E4F" w:rsidRPr="009524EE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9524EE">
        <w:rPr>
          <w:rFonts w:ascii="Times New Roman" w:hAnsi="Times New Roman"/>
          <w:b/>
          <w:sz w:val="28"/>
          <w:szCs w:val="28"/>
        </w:rPr>
        <w:t>Przedsiębiorstw</w:t>
      </w:r>
      <w:r w:rsidRPr="009524EE">
        <w:rPr>
          <w:rFonts w:ascii="Times New Roman" w:hAnsi="Times New Roman"/>
          <w:b/>
          <w:sz w:val="28"/>
          <w:szCs w:val="28"/>
          <w:lang w:val="pl-PL"/>
        </w:rPr>
        <w:t>em</w:t>
      </w:r>
      <w:r w:rsidRPr="009524EE">
        <w:rPr>
          <w:rFonts w:ascii="Times New Roman" w:hAnsi="Times New Roman"/>
          <w:b/>
          <w:sz w:val="28"/>
          <w:szCs w:val="28"/>
        </w:rPr>
        <w:t xml:space="preserve"> Handlowo-Usługow</w:t>
      </w:r>
      <w:r w:rsidRPr="009524EE">
        <w:rPr>
          <w:rFonts w:ascii="Times New Roman" w:hAnsi="Times New Roman"/>
          <w:b/>
          <w:sz w:val="28"/>
          <w:szCs w:val="28"/>
          <w:lang w:val="pl-PL"/>
        </w:rPr>
        <w:t>ym</w:t>
      </w:r>
      <w:r w:rsidRPr="009524E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524EE">
        <w:rPr>
          <w:rFonts w:ascii="Times New Roman" w:hAnsi="Times New Roman"/>
          <w:b/>
          <w:sz w:val="28"/>
          <w:szCs w:val="28"/>
        </w:rPr>
        <w:t>Anmar</w:t>
      </w:r>
      <w:proofErr w:type="spellEnd"/>
      <w:r w:rsidRPr="009524EE">
        <w:rPr>
          <w:rFonts w:ascii="Times New Roman" w:hAnsi="Times New Roman"/>
          <w:b/>
          <w:sz w:val="28"/>
          <w:szCs w:val="28"/>
        </w:rPr>
        <w:t xml:space="preserve"> Spółka </w:t>
      </w:r>
      <w:proofErr w:type="spellStart"/>
      <w:r w:rsidRPr="009524EE">
        <w:rPr>
          <w:rFonts w:ascii="Times New Roman" w:hAnsi="Times New Roman"/>
          <w:b/>
          <w:sz w:val="28"/>
          <w:szCs w:val="28"/>
        </w:rPr>
        <w:t>zo.o</w:t>
      </w:r>
      <w:proofErr w:type="spellEnd"/>
      <w:r w:rsidRPr="009524EE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9524EE">
        <w:rPr>
          <w:rFonts w:ascii="Times New Roman" w:hAnsi="Times New Roman"/>
          <w:b/>
          <w:sz w:val="28"/>
          <w:szCs w:val="28"/>
        </w:rPr>
        <w:t>Sp.K</w:t>
      </w:r>
      <w:proofErr w:type="spellEnd"/>
      <w:r w:rsidRPr="009524EE">
        <w:rPr>
          <w:rFonts w:ascii="Times New Roman" w:hAnsi="Times New Roman"/>
          <w:b/>
          <w:sz w:val="28"/>
          <w:szCs w:val="28"/>
        </w:rPr>
        <w:t>. ul. Strefowa 22, 43-100 Tychy</w:t>
      </w:r>
      <w:r>
        <w:rPr>
          <w:rFonts w:ascii="Times New Roman" w:hAnsi="Times New Roman"/>
          <w:b/>
          <w:sz w:val="28"/>
          <w:szCs w:val="28"/>
          <w:lang w:val="pl-PL"/>
        </w:rPr>
        <w:t>.</w:t>
      </w:r>
    </w:p>
    <w:p w:rsidR="00861E4F" w:rsidRDefault="009524EE" w:rsidP="00861E4F">
      <w:pPr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Pr="009524EE">
        <w:rPr>
          <w:sz w:val="28"/>
          <w:szCs w:val="28"/>
        </w:rPr>
        <w:t xml:space="preserve">Umowę na dostawy materiałów biurowych z  </w:t>
      </w:r>
      <w:proofErr w:type="spellStart"/>
      <w:r w:rsidRPr="009524EE">
        <w:rPr>
          <w:b/>
          <w:sz w:val="28"/>
          <w:szCs w:val="28"/>
        </w:rPr>
        <w:t>Ecovision</w:t>
      </w:r>
      <w:proofErr w:type="spellEnd"/>
      <w:r w:rsidRPr="009524EE">
        <w:rPr>
          <w:b/>
          <w:sz w:val="28"/>
          <w:szCs w:val="28"/>
        </w:rPr>
        <w:t xml:space="preserve"> Krzysztof </w:t>
      </w:r>
      <w:proofErr w:type="spellStart"/>
      <w:r w:rsidRPr="009524EE">
        <w:rPr>
          <w:b/>
          <w:sz w:val="28"/>
          <w:szCs w:val="28"/>
        </w:rPr>
        <w:t>Libowicz</w:t>
      </w:r>
      <w:proofErr w:type="spellEnd"/>
      <w:r w:rsidRPr="009524EE">
        <w:rPr>
          <w:b/>
          <w:sz w:val="28"/>
          <w:szCs w:val="28"/>
        </w:rPr>
        <w:t xml:space="preserve">, </w:t>
      </w:r>
      <w:proofErr w:type="spellStart"/>
      <w:r w:rsidRPr="009524EE">
        <w:rPr>
          <w:b/>
          <w:sz w:val="28"/>
          <w:szCs w:val="28"/>
        </w:rPr>
        <w:t>ul.Przemysłowa</w:t>
      </w:r>
      <w:proofErr w:type="spellEnd"/>
      <w:r w:rsidRPr="009524EE">
        <w:rPr>
          <w:b/>
          <w:sz w:val="28"/>
          <w:szCs w:val="28"/>
        </w:rPr>
        <w:t xml:space="preserve"> 1,Olkusz 32-300</w:t>
      </w:r>
    </w:p>
    <w:p w:rsidR="009524EE" w:rsidRPr="009524EE" w:rsidRDefault="009524EE" w:rsidP="00861E4F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9524EE">
        <w:rPr>
          <w:sz w:val="28"/>
          <w:szCs w:val="28"/>
        </w:rPr>
        <w:t>Umowę na dostawy leków</w:t>
      </w:r>
      <w:r w:rsidRPr="009524EE">
        <w:rPr>
          <w:b/>
          <w:sz w:val="28"/>
          <w:szCs w:val="28"/>
        </w:rPr>
        <w:t xml:space="preserve"> </w:t>
      </w:r>
      <w:r w:rsidRPr="009524EE">
        <w:rPr>
          <w:sz w:val="28"/>
          <w:szCs w:val="28"/>
        </w:rPr>
        <w:t xml:space="preserve">z  </w:t>
      </w:r>
      <w:proofErr w:type="spellStart"/>
      <w:r w:rsidRPr="009524EE">
        <w:rPr>
          <w:b/>
          <w:sz w:val="28"/>
          <w:szCs w:val="28"/>
        </w:rPr>
        <w:t>Interpharma</w:t>
      </w:r>
      <w:proofErr w:type="spellEnd"/>
      <w:r w:rsidRPr="009524EE">
        <w:rPr>
          <w:b/>
          <w:sz w:val="28"/>
          <w:szCs w:val="28"/>
        </w:rPr>
        <w:t xml:space="preserve"> </w:t>
      </w:r>
      <w:proofErr w:type="spellStart"/>
      <w:r w:rsidRPr="009524EE">
        <w:rPr>
          <w:b/>
          <w:sz w:val="28"/>
          <w:szCs w:val="28"/>
        </w:rPr>
        <w:t>Sp.zo.o</w:t>
      </w:r>
      <w:proofErr w:type="spellEnd"/>
      <w:r w:rsidRPr="009524EE">
        <w:rPr>
          <w:b/>
          <w:sz w:val="28"/>
          <w:szCs w:val="28"/>
        </w:rPr>
        <w:t xml:space="preserve"> </w:t>
      </w:r>
      <w:proofErr w:type="spellStart"/>
      <w:r w:rsidRPr="009524EE">
        <w:rPr>
          <w:b/>
          <w:sz w:val="28"/>
          <w:szCs w:val="28"/>
        </w:rPr>
        <w:t>ul.Zabrska</w:t>
      </w:r>
      <w:proofErr w:type="spellEnd"/>
      <w:r w:rsidRPr="009524EE">
        <w:rPr>
          <w:b/>
          <w:sz w:val="28"/>
          <w:szCs w:val="28"/>
        </w:rPr>
        <w:t xml:space="preserve">  17 a, Gliwice 44-100.</w:t>
      </w:r>
    </w:p>
    <w:p w:rsidR="009524EE" w:rsidRPr="009524EE" w:rsidRDefault="009524EE" w:rsidP="00861E4F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9524EE">
        <w:rPr>
          <w:sz w:val="28"/>
          <w:szCs w:val="28"/>
        </w:rPr>
        <w:t xml:space="preserve">Umowę na dostawy środków czystościowych    z  </w:t>
      </w:r>
      <w:r w:rsidRPr="009524EE">
        <w:rPr>
          <w:b/>
          <w:sz w:val="28"/>
          <w:szCs w:val="28"/>
        </w:rPr>
        <w:t xml:space="preserve">S.C TOP </w:t>
      </w:r>
      <w:proofErr w:type="spellStart"/>
      <w:r w:rsidRPr="009524EE">
        <w:rPr>
          <w:b/>
          <w:sz w:val="28"/>
          <w:szCs w:val="28"/>
        </w:rPr>
        <w:t>ul.Główna</w:t>
      </w:r>
      <w:proofErr w:type="spellEnd"/>
      <w:r w:rsidRPr="009524EE">
        <w:rPr>
          <w:b/>
          <w:sz w:val="28"/>
          <w:szCs w:val="28"/>
        </w:rPr>
        <w:t xml:space="preserve"> 28, 32-329 Bolesław</w:t>
      </w:r>
    </w:p>
    <w:sectPr w:rsidR="009524EE" w:rsidRPr="009524EE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E4F"/>
    <w:rsid w:val="00057F8A"/>
    <w:rsid w:val="00363365"/>
    <w:rsid w:val="005C14E7"/>
    <w:rsid w:val="006C73DD"/>
    <w:rsid w:val="00861E4F"/>
    <w:rsid w:val="008B49A1"/>
    <w:rsid w:val="00944CE7"/>
    <w:rsid w:val="0095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E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61E4F"/>
    <w:pPr>
      <w:suppressAutoHyphens/>
      <w:jc w:val="both"/>
    </w:pPr>
    <w:rPr>
      <w:rFonts w:ascii="Courier New" w:hAnsi="Courier New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61E4F"/>
    <w:rPr>
      <w:rFonts w:ascii="Courier New" w:eastAsia="Times New Roman" w:hAnsi="Courier New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61E4F"/>
    <w:rPr>
      <w:rFonts w:ascii="Cambria" w:eastAsia="Times New Roman" w:hAnsi="Cambria" w:cs="Times New Roman"/>
      <w:b/>
      <w:bCs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2019-01-28T10:08:00Z</cp:lastPrinted>
  <dcterms:created xsi:type="dcterms:W3CDTF">2019-01-28T09:52:00Z</dcterms:created>
  <dcterms:modified xsi:type="dcterms:W3CDTF">2019-01-28T10:08:00Z</dcterms:modified>
</cp:coreProperties>
</file>