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Zapytanie ofertowe</w:t>
      </w:r>
    </w:p>
    <w:p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 z dnia 22.07.2019r </w:t>
      </w:r>
    </w:p>
    <w:p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na </w:t>
      </w:r>
      <w:r w:rsidRPr="0040029D">
        <w:rPr>
          <w:rFonts w:ascii="Times New Roman" w:hAnsi="Times New Roman" w:cs="Times New Roman"/>
          <w:b/>
          <w:sz w:val="56"/>
          <w:szCs w:val="56"/>
        </w:rPr>
        <w:t xml:space="preserve">sprzedaż energii elektrycznej </w:t>
      </w:r>
    </w:p>
    <w:p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sz w:val="56"/>
          <w:szCs w:val="56"/>
        </w:rPr>
        <w:t>dla SP ZOZ w Sławkowie</w:t>
      </w:r>
    </w:p>
    <w:p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Zapytanie ofertowe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9811E0">
        <w:rPr>
          <w:rFonts w:ascii="Times New Roman" w:hAnsi="Times New Roman" w:cs="Times New Roman"/>
          <w:b/>
          <w:bCs/>
          <w:kern w:val="0"/>
          <w:sz w:val="28"/>
          <w:szCs w:val="28"/>
        </w:rPr>
        <w:t>22</w:t>
      </w:r>
      <w:r w:rsidR="00F16A0C">
        <w:rPr>
          <w:rFonts w:ascii="Times New Roman" w:hAnsi="Times New Roman" w:cs="Times New Roman"/>
          <w:b/>
          <w:bCs/>
          <w:kern w:val="0"/>
          <w:sz w:val="28"/>
          <w:szCs w:val="28"/>
        </w:rPr>
        <w:t>.07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.201</w:t>
      </w:r>
      <w:r w:rsidR="00E348B4">
        <w:rPr>
          <w:rFonts w:ascii="Times New Roman" w:hAnsi="Times New Roman" w:cs="Times New Roman"/>
          <w:b/>
          <w:bCs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r </w:t>
      </w: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AC2ED3">
        <w:rPr>
          <w:rFonts w:ascii="Times New Roman" w:hAnsi="Times New Roman" w:cs="Times New Roman"/>
          <w:b/>
          <w:sz w:val="28"/>
          <w:szCs w:val="28"/>
        </w:rPr>
        <w:t xml:space="preserve">przedaż energii elektrycznej </w:t>
      </w:r>
    </w:p>
    <w:p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sz w:val="28"/>
          <w:szCs w:val="28"/>
        </w:rPr>
        <w:t>dla SP ZOZ w Sławkowie</w:t>
      </w:r>
    </w:p>
    <w:p w:rsidR="00AC2ED3" w:rsidRP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 xml:space="preserve">Adres poczty elektronicznej: </w:t>
      </w:r>
      <w:r>
        <w:rPr>
          <w:kern w:val="16"/>
          <w:sz w:val="24"/>
          <w:szCs w:val="24"/>
        </w:rPr>
        <w:t>slawkzoz@konto.pl</w:t>
      </w:r>
    </w:p>
    <w:p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Sprzedaż energii elektrycznej dla potrzeb SPZOZ w Sławkowie</w:t>
      </w:r>
    </w:p>
    <w:p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Grupa taryfowa C21 całodobowa</w:t>
      </w:r>
    </w:p>
    <w:p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8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AF3E4E">
        <w:rPr>
          <w:rFonts w:ascii="Times New Roman" w:hAnsi="Times New Roman" w:cs="Times New Roman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kWh</w:t>
      </w:r>
      <w:proofErr w:type="spellEnd"/>
    </w:p>
    <w:p w:rsidR="00AC2ED3" w:rsidRPr="00680CB2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7D97" w:rsidRPr="00797D97" w:rsidRDefault="00797D97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Opis zadania</w:t>
      </w:r>
    </w:p>
    <w:p w:rsidR="00797D97" w:rsidRDefault="00797D97" w:rsidP="00AC2ED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od dnia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01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.01.20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r.-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r.</w:t>
      </w:r>
    </w:p>
    <w:p w:rsidR="00AC2ED3" w:rsidRPr="001E525B" w:rsidRDefault="00AC2ED3" w:rsidP="00AC2ED3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  <w:r w:rsidRPr="001E525B">
        <w:rPr>
          <w:rFonts w:ascii="Times New Roman" w:hAnsi="Times New Roman" w:cs="Times New Roman"/>
          <w:b w:val="0"/>
          <w:sz w:val="24"/>
          <w:szCs w:val="24"/>
        </w:rPr>
        <w:t>W chwili obecnej Operatorem Sy</w:t>
      </w:r>
      <w:r>
        <w:rPr>
          <w:rFonts w:ascii="Times New Roman" w:hAnsi="Times New Roman" w:cs="Times New Roman"/>
          <w:b w:val="0"/>
          <w:sz w:val="24"/>
          <w:szCs w:val="24"/>
        </w:rPr>
        <w:t>stemu Dystrybucyjnego jest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firma TAURON Dystrybucja S.A z siedzibą w </w:t>
      </w:r>
      <w:r>
        <w:rPr>
          <w:rFonts w:ascii="Times New Roman" w:hAnsi="Times New Roman" w:cs="Times New Roman"/>
          <w:b w:val="0"/>
          <w:sz w:val="24"/>
          <w:szCs w:val="24"/>
        </w:rPr>
        <w:t>Krakowie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, z którą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SPZOZ 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ma podpisaną umowę na czas </w:t>
      </w:r>
      <w:r w:rsidRPr="00516D1D">
        <w:rPr>
          <w:rFonts w:ascii="Times New Roman" w:hAnsi="Times New Roman" w:cs="Times New Roman"/>
          <w:b w:val="0"/>
          <w:sz w:val="24"/>
          <w:szCs w:val="24"/>
        </w:rPr>
        <w:t>nieokreślony.</w:t>
      </w:r>
    </w:p>
    <w:p w:rsidR="00AC2ED3" w:rsidRPr="00021E85" w:rsidRDefault="00AC2ED3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ul.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Jasnogórska 11, 31-358 Kraków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; NIP: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>6110202860</w:t>
      </w:r>
    </w:p>
    <w:p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Wystawca: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Biuro Sprzedaży Częstochowa 42-202 , Al. Armii Krajowej 5</w:t>
      </w:r>
    </w:p>
    <w:p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</w:p>
    <w:p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Pr="00AF3E4E">
        <w:rPr>
          <w:rFonts w:ascii="Times New Roman" w:hAnsi="Times New Roman" w:cs="Times New Roman"/>
          <w:b/>
          <w:sz w:val="24"/>
          <w:szCs w:val="24"/>
        </w:rPr>
        <w:t>30 000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2ED3" w:rsidRPr="00AF3E4E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="00AC2ED3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energii elektrycznej w okresie 12 miesięcy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797D97" w:rsidRP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:rsidR="00797D97" w:rsidRPr="00797D97" w:rsidRDefault="00AF3E4E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Pozostałe 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warunki</w:t>
      </w:r>
      <w:r w:rsidR="00797D97" w:rsidRPr="00797D97">
        <w:rPr>
          <w:rFonts w:ascii="Times New Roman" w:hAnsi="Times New Roman" w:cs="Times New Roman"/>
          <w:kern w:val="0"/>
          <w:sz w:val="24"/>
          <w:szCs w:val="24"/>
        </w:rPr>
        <w:t> </w:t>
      </w:r>
    </w:p>
    <w:p w:rsidR="00797D97" w:rsidRPr="00797D97" w:rsidRDefault="00797D97" w:rsidP="00AF3E4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Zamawiający oczekuje złożenia oferty na 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 xml:space="preserve">dostawę energii elektrycznej 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 podaniem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ceny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netto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1 </w:t>
      </w:r>
      <w:proofErr w:type="spellStart"/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kWh</w:t>
      </w:r>
      <w:proofErr w:type="spellEnd"/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w taryfie C21, zgodnie z Formularzem ofertowym stanowiącym Załącznik do niniejszego Zapytania ofertowego.</w:t>
      </w:r>
    </w:p>
    <w:p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Zaproponowana przez Wykonawcę cena netto za 1 </w:t>
      </w:r>
      <w:proofErr w:type="spellStart"/>
      <w:r w:rsidRPr="00797D97">
        <w:rPr>
          <w:rFonts w:ascii="Times New Roman" w:hAnsi="Times New Roman" w:cs="Times New Roman"/>
          <w:kern w:val="0"/>
          <w:sz w:val="24"/>
          <w:szCs w:val="24"/>
        </w:rPr>
        <w:t>kWh</w:t>
      </w:r>
      <w:proofErr w:type="spellEnd"/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powinna obejmować wszystkie koszty jakie poniesie Zamawiający w związku ze świadczeniem usługi przez Wykonawcę przez okres trwania umowy tj. 12 miesięcy. </w:t>
      </w:r>
      <w:r w:rsidRPr="00AF3E4E">
        <w:rPr>
          <w:rFonts w:ascii="Times New Roman" w:hAnsi="Times New Roman" w:cs="Times New Roman"/>
          <w:b/>
          <w:kern w:val="0"/>
          <w:sz w:val="24"/>
          <w:szCs w:val="24"/>
        </w:rPr>
        <w:t>W przypadku ewentualnego wystąpienia opłaty jednorazowej i stałych opłat miesięcznych (abonamentowych) Wykonawca uwzględni je w Formularzu ofertowym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óżnią od przewidywanego zużycia.</w:t>
      </w:r>
    </w:p>
    <w:p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Wykonawca, po upływie każdego miesiąca realizacji przedmiotu zamówienia, wystawi jedną fakturę miesięczną na której wyszczególnione będą opłaty z tytułu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lastRenderedPageBreak/>
        <w:t>sprzedaży energii elektrycznej, na podstawie wskazań układu pomiarowego z zastosowaniem cen jednostkowych podanych w  Formularzu cenowym.</w:t>
      </w:r>
    </w:p>
    <w:p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Płatność nastąpi na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podstawie prawidłowo wystawionych faktur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14 dni od daty dostarczenia faktury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do siedziby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SPZOZ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>( faktura w wersji papierowej)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:rsidR="00797D97" w:rsidRPr="00797D97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Zapytanie ofertowe wraz z Formularzem ofertowym będzie dołączone do umowy sprzedaży energii elektrycznej i będzie stanowiło jej integralną część.</w:t>
      </w:r>
    </w:p>
    <w:p w:rsidR="00021E85" w:rsidRPr="009811E0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nadrzędne i wiążące strony są postanowienia zawarte w Zapytaniu ofertowym z dnia 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22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9811E0">
        <w:rPr>
          <w:rFonts w:ascii="Times New Roman" w:hAnsi="Times New Roman" w:cs="Times New Roman"/>
          <w:b/>
          <w:kern w:val="0"/>
          <w:sz w:val="24"/>
          <w:szCs w:val="24"/>
        </w:rPr>
        <w:t>07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.201</w:t>
      </w:r>
      <w:r w:rsidR="009811E0">
        <w:rPr>
          <w:rFonts w:ascii="Times New Roman" w:hAnsi="Times New Roman" w:cs="Times New Roman"/>
          <w:b/>
          <w:kern w:val="0"/>
          <w:sz w:val="24"/>
          <w:szCs w:val="24"/>
        </w:rPr>
        <w:t>9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oraz Formularzu ofertowym stanowiącym Załącznik do Zapytania ofertowego</w:t>
      </w:r>
      <w:r w:rsidR="004D2AEC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6A7D00"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:rsidR="00021E85" w:rsidRPr="00021E85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musi posiadać koncesję na obrót energią elektryczną wydaną przez    prezesa Urzędu Regulacji Energetyki.</w:t>
      </w:r>
    </w:p>
    <w:p w:rsidR="006A7D00" w:rsidRPr="006A7D00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:rsidR="006B1431" w:rsidRPr="006B1431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Energia elektryczna kupowana na podstawie umowy zużywana będzie na potrzeby zamawiającego jako odbiorcy końcowego w rozumieniu przepisów Ustawy Prawo Energetyczne  oraz jako nabywcy końcowego w rozumieniu przepisów Ustawy o Podatku</w:t>
      </w:r>
      <w:r w:rsidR="00021E85" w:rsidRPr="006B1431">
        <w:rPr>
          <w:rFonts w:ascii="Times New Roman" w:hAnsi="Times New Roman" w:cs="Times New Roman"/>
          <w:sz w:val="24"/>
          <w:szCs w:val="24"/>
        </w:rPr>
        <w:t xml:space="preserve"> Akcyzowym.</w:t>
      </w:r>
    </w:p>
    <w:p w:rsidR="00EA4A85" w:rsidRPr="001620BC" w:rsidRDefault="00EA4A85" w:rsidP="00EA4A85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:rsidR="00EA4A85" w:rsidRPr="001620BC" w:rsidRDefault="00EA4A85" w:rsidP="00EA4A85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EA4A85" w:rsidRPr="001620BC" w:rsidRDefault="00EA4A85" w:rsidP="00EA4A85">
      <w:pPr>
        <w:numPr>
          <w:ilvl w:val="0"/>
          <w:numId w:val="12"/>
        </w:numPr>
        <w:spacing w:after="150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:rsidR="00EA4A85" w:rsidRPr="006077CF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9811E0">
        <w:rPr>
          <w:rFonts w:ascii="Times New Roman" w:hAnsi="Times New Roman"/>
          <w:b/>
          <w:lang w:eastAsia="ar-SA"/>
        </w:rPr>
        <w:t>22.07</w:t>
      </w:r>
      <w:r>
        <w:rPr>
          <w:rFonts w:ascii="Times New Roman" w:hAnsi="Times New Roman"/>
          <w:b/>
          <w:lang w:eastAsia="ar-SA"/>
        </w:rPr>
        <w:t>.201</w:t>
      </w:r>
      <w:r w:rsidR="009811E0">
        <w:rPr>
          <w:rFonts w:ascii="Times New Roman" w:hAnsi="Times New Roman"/>
          <w:b/>
          <w:lang w:eastAsia="ar-SA"/>
        </w:rPr>
        <w:t>9</w:t>
      </w:r>
      <w:r w:rsidR="00EE008A">
        <w:rPr>
          <w:rFonts w:ascii="Times New Roman" w:hAnsi="Times New Roman"/>
          <w:b/>
          <w:lang w:eastAsia="ar-SA"/>
        </w:rPr>
        <w:t>r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lastRenderedPageBreak/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:rsidR="00EA4A85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AEC">
        <w:rPr>
          <w:rFonts w:ascii="Times New Roman" w:hAnsi="Times New Roman" w:cs="Times New Roman"/>
          <w:sz w:val="24"/>
          <w:szCs w:val="24"/>
        </w:rPr>
        <w:t>ul.PCK</w:t>
      </w:r>
      <w:proofErr w:type="spellEnd"/>
      <w:r w:rsidRPr="004D2AEC">
        <w:rPr>
          <w:rFonts w:ascii="Times New Roman" w:hAnsi="Times New Roman" w:cs="Times New Roman"/>
          <w:sz w:val="24"/>
          <w:szCs w:val="24"/>
        </w:rPr>
        <w:t xml:space="preserve">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6" w:history="1">
        <w:r w:rsidRPr="00F44E7B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slawkzoz@konto.pl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9811E0">
        <w:rPr>
          <w:rFonts w:ascii="Times New Roman" w:hAnsi="Times New Roman" w:cs="Times New Roman"/>
          <w:b/>
          <w:bCs/>
          <w:kern w:val="0"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.0</w:t>
      </w:r>
      <w:r w:rsidR="009811E0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.201</w:t>
      </w:r>
      <w:r w:rsidR="009811E0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Grzebinoga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:rsidR="00EA4A85" w:rsidRPr="001620BC" w:rsidRDefault="00EA4A85" w:rsidP="00EA4A85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1620BC">
        <w:rPr>
          <w:rFonts w:ascii="Times New Roman" w:hAnsi="Times New Roman"/>
          <w:sz w:val="16"/>
          <w:szCs w:val="16"/>
        </w:rPr>
        <w:t>______________________</w:t>
      </w:r>
    </w:p>
    <w:p w:rsidR="00EA4A85" w:rsidRPr="001620BC" w:rsidRDefault="00EA4A85" w:rsidP="00EA4A85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A4A85" w:rsidRPr="002111E6" w:rsidRDefault="00EA4A85" w:rsidP="00EA4A85">
      <w:pPr>
        <w:suppressAutoHyphens/>
        <w:rPr>
          <w:rFonts w:ascii="Times New Roman" w:hAnsi="Times New Roman"/>
          <w:lang w:eastAsia="ar-SA"/>
        </w:rPr>
      </w:pPr>
    </w:p>
    <w:p w:rsidR="00EA4A85" w:rsidRDefault="00EA4A85" w:rsidP="00EA4A85">
      <w:pPr>
        <w:suppressAutoHyphens/>
        <w:rPr>
          <w:rFonts w:ascii="Times New Roman" w:hAnsi="Times New Roman" w:cs="Calibri"/>
          <w:b/>
          <w:lang w:eastAsia="ar-SA"/>
        </w:rPr>
      </w:pPr>
    </w:p>
    <w:p w:rsidR="00EA4A85" w:rsidRPr="00803461" w:rsidRDefault="00EA4A85" w:rsidP="00EA4A85">
      <w:pPr>
        <w:suppressAutoHyphens/>
        <w:rPr>
          <w:rFonts w:ascii="Book Antiqua" w:hAnsi="Book Antiqua"/>
          <w:lang w:eastAsia="ar-SA"/>
        </w:rPr>
      </w:pPr>
    </w:p>
    <w:p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4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D97"/>
    <w:rsid w:val="000128AB"/>
    <w:rsid w:val="00021E85"/>
    <w:rsid w:val="00057F8A"/>
    <w:rsid w:val="000C2441"/>
    <w:rsid w:val="000F70A1"/>
    <w:rsid w:val="00144A16"/>
    <w:rsid w:val="00173DC6"/>
    <w:rsid w:val="00386E08"/>
    <w:rsid w:val="0040029D"/>
    <w:rsid w:val="004D2AEC"/>
    <w:rsid w:val="00516D1D"/>
    <w:rsid w:val="005B3423"/>
    <w:rsid w:val="006A7D00"/>
    <w:rsid w:val="006B1431"/>
    <w:rsid w:val="006F7C05"/>
    <w:rsid w:val="00710560"/>
    <w:rsid w:val="00797D97"/>
    <w:rsid w:val="00894DB6"/>
    <w:rsid w:val="008965D3"/>
    <w:rsid w:val="008B49A1"/>
    <w:rsid w:val="009811E0"/>
    <w:rsid w:val="00982AAF"/>
    <w:rsid w:val="00AC2ED3"/>
    <w:rsid w:val="00AF3E4E"/>
    <w:rsid w:val="00B47011"/>
    <w:rsid w:val="00B5060A"/>
    <w:rsid w:val="00D95FDF"/>
    <w:rsid w:val="00E348B4"/>
    <w:rsid w:val="00E67159"/>
    <w:rsid w:val="00EA4A85"/>
    <w:rsid w:val="00EE008A"/>
    <w:rsid w:val="00F1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kzoz@kon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cp:lastPrinted>2019-07-22T10:56:00Z</cp:lastPrinted>
  <dcterms:created xsi:type="dcterms:W3CDTF">2016-10-12T06:26:00Z</dcterms:created>
  <dcterms:modified xsi:type="dcterms:W3CDTF">2019-07-22T11:03:00Z</dcterms:modified>
</cp:coreProperties>
</file>