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A1C4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BFEB717" w14:textId="77777777"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14:paraId="35C2D3DC" w14:textId="1B7926A6" w:rsidR="00837E36" w:rsidRDefault="00837E36" w:rsidP="00837E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43D66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43D6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D43D6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r. dot. zamówienia na kompleksową dostawę gazu ziemnego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 grupie </w:t>
      </w:r>
      <w:r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5A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wraz z usługą dystrybucji.</w:t>
      </w:r>
    </w:p>
    <w:p w14:paraId="0E4664FC" w14:textId="77777777"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CC4A7" w14:textId="77777777"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14:paraId="423121D8" w14:textId="77777777" w:rsidR="00837E36" w:rsidRDefault="00837E36" w:rsidP="00837E3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ZAMAWIAJĄCY</w:t>
      </w:r>
      <w:r w:rsidR="005A12D4">
        <w:rPr>
          <w:rFonts w:ascii="Times New Roman" w:hAnsi="Times New Roman" w:cs="Times New Roman"/>
          <w:sz w:val="27"/>
          <w:szCs w:val="27"/>
        </w:rPr>
        <w:t>:</w:t>
      </w:r>
    </w:p>
    <w:p w14:paraId="71EC39E0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E75417C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435DF64F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6BEFA63" w14:textId="77777777"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14:paraId="67985897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A8B94A3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7D20DC1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066651B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434174EE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412FAA2C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CA04069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0AD3E19A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7D82822B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2C8B8CA" w14:textId="77777777" w:rsidR="00837E36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</w:rPr>
        <w:t>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3965D8F4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340CBA1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7D0A1CD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9DC05CB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68D73228" w14:textId="418AE88C" w:rsidR="00CD6ED7" w:rsidRPr="00B34C9E" w:rsidRDefault="00CD6ED7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lastRenderedPageBreak/>
        <w:t>Sławków dn.</w:t>
      </w:r>
      <w:r w:rsidR="00F37DFD" w:rsidRPr="00F37D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 xml:space="preserve"> </w:t>
      </w:r>
      <w:r w:rsidR="00D43D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18</w:t>
      </w:r>
      <w:r w:rsidR="00F844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.1</w:t>
      </w:r>
      <w:r w:rsidR="00D43D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0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D43D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21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22AC1A93" w14:textId="77777777" w:rsidR="00B03ED1" w:rsidRPr="00B34C9E" w:rsidRDefault="00B47E3A" w:rsidP="004046D0">
      <w:pPr>
        <w:jc w:val="both"/>
        <w:rPr>
          <w:rStyle w:val="Hipercze"/>
          <w:rFonts w:ascii="Times New Roman" w:hAnsi="Times New Roman" w:cs="Times New Roman"/>
        </w:rPr>
      </w:pPr>
      <w:r w:rsidRPr="00B34C9E">
        <w:rPr>
          <w:rFonts w:ascii="Times New Roman" w:hAnsi="Times New Roman" w:cs="Times New Roman"/>
        </w:rPr>
        <w:fldChar w:fldCharType="begin"/>
      </w:r>
      <w:r w:rsidR="00B03ED1" w:rsidRPr="00B34C9E">
        <w:rPr>
          <w:rFonts w:ascii="Times New Roman" w:hAnsi="Times New Roman" w:cs="Times New Roman"/>
        </w:rPr>
        <w:instrText xml:space="preserve"> HYPERLINK "http://www.mokporeba.pl/dokumenty/Zapytanie_ofertowe_gaz.pdf" \l "page=3" \o "Strona 3" </w:instrText>
      </w:r>
      <w:r w:rsidRPr="00B34C9E">
        <w:rPr>
          <w:rFonts w:ascii="Times New Roman" w:hAnsi="Times New Roman" w:cs="Times New Roman"/>
        </w:rPr>
        <w:fldChar w:fldCharType="separate"/>
      </w:r>
    </w:p>
    <w:p w14:paraId="3F843E69" w14:textId="77777777" w:rsidR="00FB446A" w:rsidRPr="00B34C9E" w:rsidRDefault="00B47E3A" w:rsidP="00404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9E">
        <w:rPr>
          <w:rFonts w:ascii="Times New Roman" w:hAnsi="Times New Roman" w:cs="Times New Roman"/>
        </w:rPr>
        <w:fldChar w:fldCharType="end"/>
      </w:r>
      <w:r w:rsidR="00FB446A" w:rsidRPr="00B34C9E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14:paraId="4F5B2726" w14:textId="0088210B" w:rsidR="00F042F3" w:rsidRPr="00B34C9E" w:rsidRDefault="00FB446A" w:rsidP="004046D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43D66" w:rsidRPr="00D43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18.10.2021r</w:t>
      </w:r>
      <w:r w:rsidR="00F0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b/>
          <w:sz w:val="28"/>
          <w:szCs w:val="28"/>
        </w:rPr>
        <w:t xml:space="preserve">dot. </w:t>
      </w:r>
      <w:r w:rsidRPr="00B34C9E">
        <w:rPr>
          <w:rFonts w:ascii="Times New Roman" w:hAnsi="Times New Roman" w:cs="Times New Roman"/>
          <w:b/>
          <w:sz w:val="28"/>
          <w:szCs w:val="28"/>
        </w:rPr>
        <w:t>zamówieni</w:t>
      </w:r>
      <w:r w:rsidR="00B34C9E">
        <w:rPr>
          <w:rFonts w:ascii="Times New Roman" w:hAnsi="Times New Roman" w:cs="Times New Roman"/>
          <w:b/>
          <w:sz w:val="28"/>
          <w:szCs w:val="28"/>
        </w:rPr>
        <w:t>a</w:t>
      </w:r>
      <w:r w:rsidRPr="00B34C9E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B34C9E">
        <w:rPr>
          <w:rFonts w:ascii="Times New Roman" w:hAnsi="Times New Roman" w:cs="Times New Roman"/>
          <w:b/>
          <w:sz w:val="28"/>
          <w:szCs w:val="28"/>
        </w:rPr>
        <w:t>ą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9E">
        <w:rPr>
          <w:rFonts w:ascii="Times New Roman" w:hAnsi="Times New Roman" w:cs="Times New Roman"/>
          <w:b/>
          <w:sz w:val="28"/>
          <w:szCs w:val="28"/>
        </w:rPr>
        <w:t>dostawę gazu ziemnego</w:t>
      </w:r>
      <w:r w:rsidR="00F042F3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F042F3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972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3.12T</w:t>
      </w:r>
    </w:p>
    <w:p w14:paraId="76F9B0F2" w14:textId="77777777" w:rsidR="00FB446A" w:rsidRPr="00B34C9E" w:rsidRDefault="00FB446A" w:rsidP="004046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6337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I. ZAMAWIAJĄCY.</w:t>
      </w:r>
    </w:p>
    <w:p w14:paraId="5CF055E2" w14:textId="77777777" w:rsidR="00FB446A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B1BA528" w14:textId="77777777" w:rsidR="00B34C9E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3E9BB225" w14:textId="77777777"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 xml:space="preserve">NIP: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>637-19-43-704</w:t>
      </w:r>
    </w:p>
    <w:p w14:paraId="760DFB46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16D915C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II. OPIS PRZEDMIOTU ZAMÓWIENIA.</w:t>
      </w:r>
    </w:p>
    <w:p w14:paraId="336E43AD" w14:textId="77777777"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1.</w:t>
      </w:r>
      <w:r w:rsidRPr="00F042F3">
        <w:rPr>
          <w:rFonts w:ascii="Times New Roman" w:hAnsi="Times New Roman" w:cs="Times New Roman"/>
          <w:b/>
          <w:sz w:val="27"/>
          <w:szCs w:val="27"/>
        </w:rPr>
        <w:t>Przedmiotem zamówienia jest kompleksowa dostawa oraz świadczenie usług dystrybucji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paliwa gazowego. </w:t>
      </w:r>
    </w:p>
    <w:p w14:paraId="282701BD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2.Szczegółowy opis przedmiotu zamówienia: </w:t>
      </w:r>
    </w:p>
    <w:p w14:paraId="7B7A8AD8" w14:textId="77777777" w:rsidR="00B34C9E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a. Miejsce dostarczania i odbioru paliwa gazowego: </w:t>
      </w:r>
      <w:r w:rsidR="00974087">
        <w:rPr>
          <w:rFonts w:ascii="Times New Roman" w:hAnsi="Times New Roman"/>
          <w:sz w:val="28"/>
          <w:szCs w:val="28"/>
        </w:rPr>
        <w:t xml:space="preserve">SPZOZ w Sławkowie </w:t>
      </w:r>
      <w:r w:rsidR="00974087" w:rsidRPr="003D1845">
        <w:rPr>
          <w:rFonts w:ascii="Times New Roman" w:hAnsi="Times New Roman"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sz w:val="27"/>
          <w:szCs w:val="27"/>
        </w:rPr>
        <w:t>ul. PCK 3, 41-260 Sławków</w:t>
      </w:r>
      <w:r w:rsidR="00974087">
        <w:rPr>
          <w:rFonts w:ascii="Times New Roman" w:hAnsi="Times New Roman" w:cs="Times New Roman"/>
          <w:sz w:val="27"/>
          <w:szCs w:val="27"/>
        </w:rPr>
        <w:t>(</w:t>
      </w:r>
      <w:r w:rsidR="00974087" w:rsidRPr="003D1845">
        <w:rPr>
          <w:rFonts w:ascii="Times New Roman" w:hAnsi="Times New Roman"/>
          <w:sz w:val="28"/>
          <w:szCs w:val="28"/>
        </w:rPr>
        <w:t>1 punktu poboru</w:t>
      </w:r>
      <w:r w:rsidR="00974087">
        <w:rPr>
          <w:rFonts w:ascii="Times New Roman" w:hAnsi="Times New Roman"/>
          <w:sz w:val="28"/>
          <w:szCs w:val="28"/>
        </w:rPr>
        <w:t>)</w:t>
      </w:r>
    </w:p>
    <w:p w14:paraId="272D82D9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Wykorzystanie paliwa gazowego do celów: ogrzewanie pomieszczeń</w:t>
      </w:r>
    </w:p>
    <w:p w14:paraId="18017469" w14:textId="77777777" w:rsidR="00B34C9E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c. Typ odbiornika gazu: ko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cioł gazowy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VITODENS </w:t>
      </w:r>
      <w:r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o mocy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80</w:t>
      </w:r>
      <w:r w:rsidR="001563DB"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KW</w:t>
      </w:r>
    </w:p>
    <w:p w14:paraId="0ADB8EC1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d. Rodzaj paliwa gazowego: gaz ziemny wysokometanowy</w:t>
      </w:r>
      <w:r w:rsidR="001563DB" w:rsidRPr="004046D0">
        <w:rPr>
          <w:rFonts w:ascii="Times New Roman" w:hAnsi="Times New Roman" w:cs="Times New Roman"/>
          <w:sz w:val="28"/>
          <w:szCs w:val="28"/>
        </w:rPr>
        <w:t>.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034D7" w14:textId="1990DFBB" w:rsidR="004046D0" w:rsidRPr="00972DAF" w:rsidRDefault="00FB446A" w:rsidP="00404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e.</w:t>
      </w:r>
      <w:r w:rsidR="00974087" w:rsidRPr="004046D0">
        <w:rPr>
          <w:rFonts w:ascii="Times New Roman" w:hAnsi="Times New Roman"/>
          <w:sz w:val="28"/>
          <w:szCs w:val="28"/>
        </w:rPr>
        <w:t xml:space="preserve"> </w:t>
      </w:r>
      <w:r w:rsidR="00974087" w:rsidRPr="00972DAF">
        <w:rPr>
          <w:rFonts w:ascii="Times New Roman" w:hAnsi="Times New Roman"/>
          <w:sz w:val="28"/>
          <w:szCs w:val="28"/>
        </w:rPr>
        <w:t xml:space="preserve">Zapotrzebowanie SPZOZ w Sławkowie na paliwo gazowe </w:t>
      </w:r>
      <w:r w:rsidR="00974087" w:rsidRPr="00972DAF">
        <w:rPr>
          <w:rFonts w:ascii="Times New Roman" w:hAnsi="Times New Roman"/>
          <w:b/>
          <w:bCs/>
          <w:sz w:val="28"/>
          <w:szCs w:val="28"/>
          <w:u w:val="single"/>
        </w:rPr>
        <w:t>w roku 20</w:t>
      </w:r>
      <w:r w:rsidR="00D43D66" w:rsidRPr="00972DAF">
        <w:rPr>
          <w:rFonts w:ascii="Times New Roman" w:hAnsi="Times New Roman"/>
          <w:b/>
          <w:bCs/>
          <w:sz w:val="28"/>
          <w:szCs w:val="28"/>
          <w:u w:val="single"/>
        </w:rPr>
        <w:t xml:space="preserve">20 </w:t>
      </w:r>
      <w:r w:rsidR="00974087" w:rsidRPr="00972DAF">
        <w:rPr>
          <w:rFonts w:ascii="Times New Roman" w:hAnsi="Times New Roman"/>
          <w:sz w:val="28"/>
          <w:szCs w:val="28"/>
        </w:rPr>
        <w:t xml:space="preserve">wynosiło </w:t>
      </w:r>
      <w:r w:rsidR="00974087" w:rsidRPr="00972DAF">
        <w:rPr>
          <w:rFonts w:ascii="Times New Roman" w:hAnsi="Times New Roman"/>
          <w:b/>
          <w:bCs/>
          <w:sz w:val="28"/>
          <w:szCs w:val="28"/>
        </w:rPr>
        <w:t>7</w:t>
      </w:r>
      <w:r w:rsidR="00972DAF" w:rsidRPr="00972DAF">
        <w:rPr>
          <w:rFonts w:ascii="Times New Roman" w:hAnsi="Times New Roman"/>
          <w:b/>
          <w:bCs/>
          <w:sz w:val="28"/>
          <w:szCs w:val="28"/>
        </w:rPr>
        <w:t>8360</w:t>
      </w:r>
      <w:r w:rsidR="00974087" w:rsidRPr="00972DAF">
        <w:rPr>
          <w:rFonts w:ascii="Times New Roman" w:hAnsi="Times New Roman"/>
          <w:sz w:val="28"/>
          <w:szCs w:val="28"/>
        </w:rPr>
        <w:t xml:space="preserve">  kWh. Taką wartość  należy uwzględnić w przygotowaniu  oferty.  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Powyższego obliczenia dokonano </w:t>
      </w:r>
      <w:r w:rsidR="00972DAF" w:rsidRPr="00972DAF">
        <w:rPr>
          <w:rFonts w:ascii="Times New Roman" w:hAnsi="Times New Roman"/>
          <w:b/>
          <w:sz w:val="28"/>
          <w:szCs w:val="28"/>
        </w:rPr>
        <w:t>na podstawie danych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o </w:t>
      </w:r>
      <w:r w:rsidR="00974087" w:rsidRPr="00972DAF">
        <w:rPr>
          <w:rFonts w:ascii="Times New Roman" w:hAnsi="Times New Roman"/>
          <w:b/>
          <w:sz w:val="28"/>
          <w:szCs w:val="28"/>
        </w:rPr>
        <w:t>roczn</w:t>
      </w:r>
      <w:r w:rsidR="00972DAF" w:rsidRPr="00972DAF">
        <w:rPr>
          <w:rFonts w:ascii="Times New Roman" w:hAnsi="Times New Roman"/>
          <w:b/>
          <w:sz w:val="28"/>
          <w:szCs w:val="28"/>
        </w:rPr>
        <w:t>ym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zużyci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u </w:t>
      </w:r>
      <w:r w:rsidR="00974087" w:rsidRPr="00972DAF">
        <w:rPr>
          <w:rFonts w:ascii="Times New Roman" w:hAnsi="Times New Roman"/>
          <w:b/>
          <w:sz w:val="28"/>
          <w:szCs w:val="28"/>
        </w:rPr>
        <w:t>gazu (m3) x współczynnik konwersji w 20</w:t>
      </w:r>
      <w:r w:rsidR="00D43D66" w:rsidRPr="00972DAF">
        <w:rPr>
          <w:rFonts w:ascii="Times New Roman" w:hAnsi="Times New Roman"/>
          <w:b/>
          <w:sz w:val="28"/>
          <w:szCs w:val="28"/>
        </w:rPr>
        <w:t>20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roku.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 </w:t>
      </w:r>
      <w:r w:rsidR="00974087" w:rsidRPr="00972DAF">
        <w:rPr>
          <w:rFonts w:ascii="Times New Roman" w:hAnsi="Times New Roman"/>
          <w:sz w:val="28"/>
          <w:szCs w:val="28"/>
        </w:rPr>
        <w:t>W roku 20</w:t>
      </w:r>
      <w:r w:rsidR="00D43D66" w:rsidRPr="00972DAF">
        <w:rPr>
          <w:rFonts w:ascii="Times New Roman" w:hAnsi="Times New Roman"/>
          <w:sz w:val="28"/>
          <w:szCs w:val="28"/>
        </w:rPr>
        <w:t>21</w:t>
      </w:r>
      <w:r w:rsidR="00974087" w:rsidRPr="00972DAF">
        <w:rPr>
          <w:rFonts w:ascii="Times New Roman" w:hAnsi="Times New Roman"/>
          <w:sz w:val="28"/>
          <w:szCs w:val="28"/>
        </w:rPr>
        <w:t xml:space="preserve"> Zamawiający znajd</w:t>
      </w:r>
      <w:r w:rsidR="00972DAF" w:rsidRPr="00972DAF">
        <w:rPr>
          <w:rFonts w:ascii="Times New Roman" w:hAnsi="Times New Roman"/>
          <w:sz w:val="28"/>
          <w:szCs w:val="28"/>
        </w:rPr>
        <w:t xml:space="preserve">uje </w:t>
      </w:r>
      <w:r w:rsidR="00974087" w:rsidRPr="00972DAF">
        <w:rPr>
          <w:rFonts w:ascii="Times New Roman" w:hAnsi="Times New Roman"/>
          <w:sz w:val="28"/>
          <w:szCs w:val="28"/>
        </w:rPr>
        <w:t xml:space="preserve">się w grupie taryfowej  </w:t>
      </w:r>
      <w:r w:rsidR="00972DAF" w:rsidRPr="00972DAF">
        <w:rPr>
          <w:rFonts w:ascii="Times New Roman" w:hAnsi="Times New Roman"/>
          <w:sz w:val="28"/>
          <w:szCs w:val="28"/>
        </w:rPr>
        <w:t>B</w:t>
      </w:r>
      <w:r w:rsidR="00974087" w:rsidRPr="00972DAF">
        <w:rPr>
          <w:rFonts w:ascii="Times New Roman" w:hAnsi="Times New Roman"/>
          <w:sz w:val="28"/>
          <w:szCs w:val="28"/>
        </w:rPr>
        <w:t>W-3.</w:t>
      </w:r>
      <w:r w:rsidR="00D43D66" w:rsidRPr="00972DAF">
        <w:rPr>
          <w:rFonts w:ascii="Times New Roman" w:hAnsi="Times New Roman"/>
          <w:sz w:val="28"/>
          <w:szCs w:val="28"/>
        </w:rPr>
        <w:t>12T</w:t>
      </w:r>
      <w:r w:rsidR="00974087" w:rsidRPr="00972DAF">
        <w:rPr>
          <w:rFonts w:ascii="Times New Roman" w:hAnsi="Times New Roman"/>
          <w:sz w:val="28"/>
          <w:szCs w:val="28"/>
        </w:rPr>
        <w:t xml:space="preserve"> ( z odczytami co  miesiąc).</w:t>
      </w:r>
      <w:r w:rsidR="004046D0" w:rsidRPr="00972DAF">
        <w:rPr>
          <w:rFonts w:ascii="Times New Roman" w:hAnsi="Times New Roman"/>
          <w:sz w:val="28"/>
          <w:szCs w:val="28"/>
        </w:rPr>
        <w:t xml:space="preserve"> Zamawiający nie jest  płatnikiem podatku akcyzowego.</w:t>
      </w:r>
    </w:p>
    <w:p w14:paraId="36F7F4D2" w14:textId="77777777" w:rsidR="00FB446A" w:rsidRPr="004046D0" w:rsidRDefault="004F640E" w:rsidP="0040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Dostawcy nie będzie </w:t>
      </w:r>
      <w:r w:rsidR="00FB446A" w:rsidRPr="004046D0">
        <w:rPr>
          <w:rFonts w:ascii="Times New Roman" w:hAnsi="Times New Roman" w:cs="Times New Roman"/>
          <w:sz w:val="28"/>
          <w:szCs w:val="28"/>
        </w:rPr>
        <w:t>przysługiwało jakiekolwiek roszczenie z tytułu niepobrania przez Zamawiającego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FB446A" w:rsidRPr="004046D0">
        <w:rPr>
          <w:rFonts w:ascii="Times New Roman" w:hAnsi="Times New Roman" w:cs="Times New Roman"/>
          <w:sz w:val="28"/>
          <w:szCs w:val="28"/>
        </w:rPr>
        <w:t xml:space="preserve">przewidywanej ilości paliwa gazowego w skali jednego roku. </w:t>
      </w:r>
    </w:p>
    <w:p w14:paraId="6177F886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3.Wymagania dotyczące realizacji zamówienia: </w:t>
      </w:r>
    </w:p>
    <w:p w14:paraId="52861D85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a. </w:t>
      </w:r>
      <w:r w:rsidR="00F042F3" w:rsidRPr="004046D0">
        <w:rPr>
          <w:rFonts w:ascii="Times New Roman" w:hAnsi="Times New Roman" w:cs="Times New Roman"/>
          <w:sz w:val="28"/>
          <w:szCs w:val="28"/>
        </w:rPr>
        <w:t>D</w:t>
      </w:r>
      <w:r w:rsidRPr="004046D0">
        <w:rPr>
          <w:rFonts w:ascii="Times New Roman" w:hAnsi="Times New Roman" w:cs="Times New Roman"/>
          <w:sz w:val="28"/>
          <w:szCs w:val="28"/>
        </w:rPr>
        <w:t>ostawa paliwa gazowego odbywać się będzie na warunkach określonych w ustawie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>Prawo energetyczne i Kodeks cywilny oraz przepisach wykonawczych wydanych na ich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podstawie. </w:t>
      </w:r>
    </w:p>
    <w:p w14:paraId="7E276648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b. Dostarczane paliwo gazowe musi spełniać standardy techniczne zgodnie z zapisami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ustawy Prawo energetyczne, aktami wykonawczymi oraz Polskimi Normami. </w:t>
      </w:r>
    </w:p>
    <w:p w14:paraId="488BD8BC" w14:textId="601AB927" w:rsidR="00FB446A" w:rsidRPr="00B34C9E" w:rsidRDefault="00933269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c</w:t>
      </w:r>
      <w:r w:rsidR="00FB446A" w:rsidRPr="00B34C9E">
        <w:rPr>
          <w:rFonts w:ascii="Times New Roman" w:hAnsi="Times New Roman" w:cs="Times New Roman"/>
          <w:sz w:val="27"/>
          <w:szCs w:val="27"/>
        </w:rPr>
        <w:t>. Stawka podana przez Wykonawcę nie będzie podlegała zmianom przez okres realizacji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>zamówienia, z wyjątkiem:</w:t>
      </w:r>
    </w:p>
    <w:p w14:paraId="3806727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</w:t>
      </w:r>
      <w:r w:rsidR="003B1DFF" w:rsidRPr="00B34C9E">
        <w:rPr>
          <w:rFonts w:ascii="Times New Roman" w:hAnsi="Times New Roman" w:cs="Times New Roman"/>
          <w:sz w:val="27"/>
          <w:szCs w:val="27"/>
        </w:rPr>
        <w:t xml:space="preserve">nastąpi zmiana cen jednostkowych </w:t>
      </w:r>
      <w:r w:rsidR="003B1DFF">
        <w:rPr>
          <w:rFonts w:ascii="Times New Roman" w:hAnsi="Times New Roman" w:cs="Times New Roman"/>
          <w:sz w:val="27"/>
          <w:szCs w:val="27"/>
        </w:rPr>
        <w:t xml:space="preserve">uwarunkowana  </w:t>
      </w:r>
      <w:r w:rsidRPr="00B34C9E">
        <w:rPr>
          <w:rFonts w:ascii="Times New Roman" w:hAnsi="Times New Roman" w:cs="Times New Roman"/>
          <w:sz w:val="27"/>
          <w:szCs w:val="27"/>
        </w:rPr>
        <w:t>zmian</w:t>
      </w:r>
      <w:r w:rsidR="003B1DFF">
        <w:rPr>
          <w:rFonts w:ascii="Times New Roman" w:hAnsi="Times New Roman" w:cs="Times New Roman"/>
          <w:sz w:val="27"/>
          <w:szCs w:val="27"/>
        </w:rPr>
        <w:t>ą</w:t>
      </w:r>
      <w:r w:rsidRPr="00B34C9E">
        <w:rPr>
          <w:rFonts w:ascii="Times New Roman" w:hAnsi="Times New Roman" w:cs="Times New Roman"/>
          <w:sz w:val="27"/>
          <w:szCs w:val="27"/>
        </w:rPr>
        <w:t xml:space="preserve"> stawki podatku VAT </w:t>
      </w:r>
      <w:r w:rsidR="003B1DFF">
        <w:rPr>
          <w:rFonts w:ascii="Times New Roman" w:hAnsi="Times New Roman" w:cs="Times New Roman"/>
          <w:sz w:val="27"/>
          <w:szCs w:val="27"/>
        </w:rPr>
        <w:t xml:space="preserve">, zmiana będzie </w:t>
      </w:r>
      <w:r w:rsidRPr="00B34C9E">
        <w:rPr>
          <w:rFonts w:ascii="Times New Roman" w:hAnsi="Times New Roman" w:cs="Times New Roman"/>
          <w:sz w:val="27"/>
          <w:szCs w:val="27"/>
        </w:rPr>
        <w:t>odpowiedni</w:t>
      </w:r>
      <w:r w:rsidR="003B1DFF">
        <w:rPr>
          <w:rFonts w:ascii="Times New Roman" w:hAnsi="Times New Roman" w:cs="Times New Roman"/>
          <w:sz w:val="27"/>
          <w:szCs w:val="27"/>
        </w:rPr>
        <w:t xml:space="preserve">a </w:t>
      </w:r>
      <w:r w:rsidRPr="00B34C9E">
        <w:rPr>
          <w:rFonts w:ascii="Times New Roman" w:hAnsi="Times New Roman" w:cs="Times New Roman"/>
          <w:sz w:val="27"/>
          <w:szCs w:val="27"/>
        </w:rPr>
        <w:t>do stawki podatku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14:paraId="19312AA8" w14:textId="6F805620" w:rsidR="00FB446A" w:rsidRPr="00B34C9E" w:rsidRDefault="00933269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 </w:t>
      </w:r>
      <w:r w:rsidR="00F042F3">
        <w:rPr>
          <w:rFonts w:ascii="Times New Roman" w:hAnsi="Times New Roman" w:cs="Times New Roman"/>
          <w:sz w:val="27"/>
          <w:szCs w:val="27"/>
        </w:rPr>
        <w:t>R</w:t>
      </w:r>
      <w:r w:rsidR="00FB446A" w:rsidRPr="00B34C9E">
        <w:rPr>
          <w:rFonts w:ascii="Times New Roman" w:hAnsi="Times New Roman" w:cs="Times New Roman"/>
          <w:sz w:val="27"/>
          <w:szCs w:val="27"/>
        </w:rPr>
        <w:t>ozliczenia za dostarczone paliwo gazowe i dystrybucję odbywać się będą na podstawie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>odczytów wskazań układu pomiarowo-rozliczeniowego</w:t>
      </w:r>
      <w:r w:rsidR="001563DB">
        <w:rPr>
          <w:rFonts w:ascii="Times New Roman" w:hAnsi="Times New Roman" w:cs="Times New Roman"/>
          <w:sz w:val="27"/>
          <w:szCs w:val="27"/>
        </w:rPr>
        <w:t>. Zamawiający zobowiązuje się do dokonywania w/w odczytów 1 raz w miesiącu i informowania   Wykonawcy o bieżącym zużyciu paliwa gazowego.</w:t>
      </w:r>
    </w:p>
    <w:p w14:paraId="0E3E20B6" w14:textId="09EFDCCD" w:rsidR="00FB446A" w:rsidRPr="00B34C9E" w:rsidRDefault="00933269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 </w:t>
      </w:r>
      <w:r w:rsidR="00F042F3">
        <w:rPr>
          <w:rFonts w:ascii="Times New Roman" w:hAnsi="Times New Roman" w:cs="Times New Roman"/>
          <w:sz w:val="27"/>
          <w:szCs w:val="27"/>
        </w:rPr>
        <w:t>D</w:t>
      </w:r>
      <w:r w:rsidR="00FB446A" w:rsidRPr="00B34C9E">
        <w:rPr>
          <w:rFonts w:ascii="Times New Roman" w:hAnsi="Times New Roman" w:cs="Times New Roman"/>
          <w:sz w:val="27"/>
          <w:szCs w:val="27"/>
        </w:rPr>
        <w:t>edykowany doradca</w:t>
      </w:r>
    </w:p>
    <w:p w14:paraId="0079AA02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4. Warunk</w:t>
      </w:r>
      <w:r w:rsidR="003B1DFF">
        <w:rPr>
          <w:rFonts w:ascii="Times New Roman" w:hAnsi="Times New Roman" w:cs="Times New Roman"/>
          <w:sz w:val="27"/>
          <w:szCs w:val="27"/>
        </w:rPr>
        <w:t>i</w:t>
      </w:r>
      <w:r w:rsidRPr="00B34C9E">
        <w:rPr>
          <w:rFonts w:ascii="Times New Roman" w:hAnsi="Times New Roman" w:cs="Times New Roman"/>
          <w:sz w:val="27"/>
          <w:szCs w:val="27"/>
        </w:rPr>
        <w:t xml:space="preserve"> udziału w postępowaniu:</w:t>
      </w:r>
    </w:p>
    <w:p w14:paraId="567BB19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O udzielenie niniejszego zamówienia mogą się ubiegać wykonawcy, którzy posiadają:</w:t>
      </w:r>
    </w:p>
    <w:p w14:paraId="6257F346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zakresie obrotu paliwami gazowymi</w:t>
      </w:r>
    </w:p>
    <w:p w14:paraId="631CA37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podpisaną umowę z Operatorem Systemu Dystrybucyjnego na świadczenie usługi</w:t>
      </w:r>
    </w:p>
    <w:p w14:paraId="5CB6E5D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dystrybucji gazu ziemnego lub promesę takiej umowy na obszarze, na którym znajduje się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Obiekt zamawiającego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 Wykonawców, którzy nie są właścicielami sieci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14:paraId="6F9B4C8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</w:t>
      </w:r>
      <w:r w:rsidR="009B1534">
        <w:rPr>
          <w:rFonts w:ascii="Times New Roman" w:hAnsi="Times New Roman" w:cs="Times New Roman"/>
          <w:sz w:val="27"/>
          <w:szCs w:val="27"/>
        </w:rPr>
        <w:t xml:space="preserve">esie dystrybucji gazu ziemnego </w:t>
      </w:r>
      <w:r w:rsidR="003B07CC">
        <w:rPr>
          <w:rFonts w:ascii="Times New Roman" w:hAnsi="Times New Roman" w:cs="Times New Roman"/>
          <w:sz w:val="27"/>
          <w:szCs w:val="27"/>
        </w:rPr>
        <w:t xml:space="preserve">       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Wykonawców, którzy nie są właścicielami sieci 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14:paraId="33D2D8F1" w14:textId="20E6B35B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.Inne informacje: obiekt posiada przyłącze gazowe </w:t>
      </w:r>
      <w:r w:rsidR="009B1534">
        <w:rPr>
          <w:rFonts w:ascii="Times New Roman" w:hAnsi="Times New Roman" w:cs="Times New Roman"/>
          <w:sz w:val="27"/>
          <w:szCs w:val="27"/>
        </w:rPr>
        <w:t xml:space="preserve">i  sprawną instalację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gazow</w:t>
      </w:r>
      <w:r w:rsidR="009B1534">
        <w:rPr>
          <w:rFonts w:ascii="Times New Roman" w:hAnsi="Times New Roman" w:cs="Times New Roman"/>
          <w:sz w:val="27"/>
          <w:szCs w:val="27"/>
        </w:rPr>
        <w:t>ą</w:t>
      </w:r>
      <w:r w:rsidR="00933269">
        <w:rPr>
          <w:rFonts w:ascii="Times New Roman" w:hAnsi="Times New Roman" w:cs="Times New Roman"/>
          <w:sz w:val="27"/>
          <w:szCs w:val="27"/>
        </w:rPr>
        <w:t xml:space="preserve">. </w:t>
      </w:r>
      <w:r w:rsidR="00933269" w:rsidRPr="00933269">
        <w:rPr>
          <w:rFonts w:ascii="Times New Roman" w:hAnsi="Times New Roman" w:cs="Times New Roman"/>
          <w:b/>
          <w:bCs/>
          <w:sz w:val="27"/>
          <w:szCs w:val="27"/>
        </w:rPr>
        <w:t>Numer punktu poboru gazu 00305139947</w:t>
      </w:r>
      <w:r w:rsidR="00933269">
        <w:rPr>
          <w:rFonts w:ascii="Times New Roman" w:hAnsi="Times New Roman" w:cs="Times New Roman"/>
          <w:sz w:val="27"/>
          <w:szCs w:val="27"/>
        </w:rPr>
        <w:t>.</w:t>
      </w:r>
      <w:r w:rsidR="00933269" w:rsidRPr="00933269">
        <w:rPr>
          <w:rFonts w:ascii="Times New Roman" w:hAnsi="Times New Roman" w:cs="Times New Roman"/>
          <w:sz w:val="27"/>
          <w:szCs w:val="27"/>
        </w:rPr>
        <w:t xml:space="preserve"> </w:t>
      </w:r>
      <w:r w:rsidR="00933269">
        <w:rPr>
          <w:rFonts w:ascii="Times New Roman" w:hAnsi="Times New Roman" w:cs="Times New Roman"/>
          <w:sz w:val="27"/>
          <w:szCs w:val="27"/>
        </w:rPr>
        <w:t>Oddział PSG</w:t>
      </w:r>
      <w:r w:rsidR="00933269">
        <w:rPr>
          <w:rFonts w:ascii="Times New Roman" w:hAnsi="Times New Roman" w:cs="Times New Roman"/>
          <w:sz w:val="27"/>
          <w:szCs w:val="27"/>
        </w:rPr>
        <w:t xml:space="preserve"> odpowiedzialny za dystrybucję na obszarze punktu poboru to: Będziński oddział PSG. Obecna umowa na sprzedaż gazu nie wymaga wypowiedzenia.</w:t>
      </w:r>
      <w:r w:rsidR="009B1534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AD95491" w14:textId="77777777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.Zamawiający nie dopuszcza możliwości składania ofert częściowych. </w:t>
      </w:r>
    </w:p>
    <w:p w14:paraId="3E8E0F4D" w14:textId="77777777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FB446A" w:rsidRPr="00B34C9E">
        <w:rPr>
          <w:rFonts w:ascii="Times New Roman" w:hAnsi="Times New Roman" w:cs="Times New Roman"/>
          <w:sz w:val="27"/>
          <w:szCs w:val="27"/>
        </w:rPr>
        <w:t>. Zamawiający nie dopuszcza możliwości powierzenia części lub całości zamówienia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podwykonawcom. </w:t>
      </w:r>
    </w:p>
    <w:p w14:paraId="6AEDC188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E265FF7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13C4D6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III. TERMIN WYKONANIA ZAMÓWIENIA.</w:t>
      </w:r>
    </w:p>
    <w:p w14:paraId="6171B3D1" w14:textId="34FB279D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Termin wykonania przedmiotu zamówienia: </w:t>
      </w:r>
      <w:r w:rsidR="003B1DFF">
        <w:rPr>
          <w:rFonts w:ascii="Times New Roman" w:hAnsi="Times New Roman" w:cs="Times New Roman"/>
          <w:sz w:val="27"/>
          <w:szCs w:val="27"/>
        </w:rPr>
        <w:t xml:space="preserve">od </w:t>
      </w:r>
      <w:r w:rsidR="001563DB">
        <w:rPr>
          <w:rFonts w:ascii="Times New Roman" w:hAnsi="Times New Roman" w:cs="Times New Roman"/>
          <w:b/>
          <w:sz w:val="27"/>
          <w:szCs w:val="27"/>
        </w:rPr>
        <w:t>01.01.202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do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3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12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1563DB">
        <w:rPr>
          <w:rFonts w:ascii="Times New Roman" w:hAnsi="Times New Roman" w:cs="Times New Roman"/>
          <w:b/>
          <w:sz w:val="27"/>
          <w:szCs w:val="27"/>
        </w:rPr>
        <w:t>2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Pr="00C21654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620C457F" w14:textId="77777777" w:rsidR="00974087" w:rsidRDefault="00974087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BD2FA8C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7E2856E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825AC2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IV. OPIS SPOSOBU PRZYGOTOWANIA OFERTY.</w:t>
      </w:r>
    </w:p>
    <w:p w14:paraId="2848EEF7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Oferent powinien stworzyć ofertę w formie pisemnej. </w:t>
      </w:r>
    </w:p>
    <w:p w14:paraId="11043B12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Oferta: </w:t>
      </w:r>
    </w:p>
    <w:p w14:paraId="6A5AE40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być opatrzona pieczątką firmową, </w:t>
      </w:r>
    </w:p>
    <w:p w14:paraId="3BE9B24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posiadać datę sporządzenia, </w:t>
      </w:r>
    </w:p>
    <w:p w14:paraId="0F687B26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zawierać adres lub siedzibę oferenta, numer telefonu, numer NIP,</w:t>
      </w:r>
    </w:p>
    <w:p w14:paraId="36492D3C" w14:textId="77777777" w:rsidR="00FB446A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>- powinna być podpisana czytelnie przez wykonawcę</w:t>
      </w:r>
      <w:r w:rsidR="003B1DFF">
        <w:rPr>
          <w:rFonts w:ascii="Times New Roman" w:hAnsi="Times New Roman" w:cs="Times New Roman"/>
          <w:sz w:val="27"/>
          <w:szCs w:val="27"/>
        </w:rPr>
        <w:t xml:space="preserve"> (lub osobę upoważnioną do podpisu i przedstawienia oferty.)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05914C4" w14:textId="77777777" w:rsidR="009B1534" w:rsidRDefault="009B153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-powinna zawierać dokumenty (formularz ofertowy zał. nr 1</w:t>
      </w:r>
      <w:r w:rsidR="004046D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Oświadczenie zał. nr 2)</w:t>
      </w:r>
    </w:p>
    <w:p w14:paraId="647E5EFE" w14:textId="77777777" w:rsidR="004046D0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Dopuszczalne jest przesłanie oferty wraz z wymaganymi dokumentami na adres mailowy :  </w:t>
      </w:r>
      <w:hyperlink r:id="rId5" w:history="1">
        <w:r w:rsidRPr="00E72C24">
          <w:rPr>
            <w:rStyle w:val="Hipercze"/>
            <w:rFonts w:ascii="Times New Roman" w:hAnsi="Times New Roman" w:cs="Times New Roman"/>
            <w:sz w:val="27"/>
            <w:szCs w:val="27"/>
          </w:rPr>
          <w:t>slawkzoz@konto.pl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.</w:t>
      </w:r>
      <w:r w:rsidRPr="00F042F3">
        <w:rPr>
          <w:rFonts w:ascii="Times New Roman" w:hAnsi="Times New Roman" w:cs="Times New Roman"/>
          <w:b/>
          <w:sz w:val="27"/>
          <w:szCs w:val="27"/>
        </w:rPr>
        <w:t>Dla swej ważności oferta musi być podpisan</w:t>
      </w:r>
      <w:r>
        <w:rPr>
          <w:rFonts w:ascii="Times New Roman" w:hAnsi="Times New Roman" w:cs="Times New Roman"/>
          <w:b/>
          <w:sz w:val="27"/>
          <w:szCs w:val="27"/>
        </w:rPr>
        <w:t xml:space="preserve">a   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F0F3487" w14:textId="77777777" w:rsidR="00F042F3" w:rsidRPr="00F042F3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( przez upoważnione osoby)</w:t>
      </w:r>
      <w:r>
        <w:rPr>
          <w:rFonts w:ascii="Times New Roman" w:hAnsi="Times New Roman" w:cs="Times New Roman"/>
          <w:sz w:val="27"/>
          <w:szCs w:val="27"/>
        </w:rPr>
        <w:t xml:space="preserve"> i zeskanowana.</w:t>
      </w:r>
    </w:p>
    <w:p w14:paraId="655EFB5A" w14:textId="77777777" w:rsidR="005A12D4" w:rsidRDefault="005A12D4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7DDA382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V. MIEJSCE ORAZ TERMIN SKŁADANIA OFERT.</w:t>
      </w:r>
    </w:p>
    <w:p w14:paraId="5CD676B6" w14:textId="28D14BD8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 Oferta powinna być przesłana na adres: do dnia </w:t>
      </w:r>
      <w:r w:rsidR="00D43D66">
        <w:rPr>
          <w:rFonts w:ascii="Times New Roman" w:hAnsi="Times New Roman" w:cs="Times New Roman"/>
          <w:b/>
          <w:sz w:val="27"/>
          <w:szCs w:val="27"/>
        </w:rPr>
        <w:t>02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F844A4">
        <w:rPr>
          <w:rFonts w:ascii="Times New Roman" w:hAnsi="Times New Roman" w:cs="Times New Roman"/>
          <w:b/>
          <w:sz w:val="27"/>
          <w:szCs w:val="27"/>
        </w:rPr>
        <w:t>11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D43D66">
        <w:rPr>
          <w:rFonts w:ascii="Times New Roman" w:hAnsi="Times New Roman" w:cs="Times New Roman"/>
          <w:b/>
          <w:sz w:val="27"/>
          <w:szCs w:val="27"/>
        </w:rPr>
        <w:t>21</w:t>
      </w:r>
      <w:r w:rsidRPr="00C21654">
        <w:rPr>
          <w:rFonts w:ascii="Times New Roman" w:hAnsi="Times New Roman" w:cs="Times New Roman"/>
          <w:b/>
          <w:sz w:val="27"/>
          <w:szCs w:val="27"/>
        </w:rPr>
        <w:t>r. do godz. 1</w:t>
      </w:r>
      <w:r w:rsidR="00D43D66">
        <w:rPr>
          <w:rFonts w:ascii="Times New Roman" w:hAnsi="Times New Roman" w:cs="Times New Roman"/>
          <w:b/>
          <w:sz w:val="27"/>
          <w:szCs w:val="27"/>
        </w:rPr>
        <w:t>0</w:t>
      </w:r>
      <w:r w:rsidRPr="00C21654">
        <w:rPr>
          <w:rFonts w:ascii="Times New Roman" w:hAnsi="Times New Roman" w:cs="Times New Roman"/>
          <w:b/>
          <w:sz w:val="27"/>
          <w:szCs w:val="27"/>
        </w:rPr>
        <w:t>.00.</w:t>
      </w:r>
    </w:p>
    <w:p w14:paraId="2A94FEB5" w14:textId="000F1925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 Ocena ofert zostanie dokonana w dniu </w:t>
      </w:r>
      <w:r w:rsidR="00D43D66">
        <w:rPr>
          <w:rFonts w:ascii="Times New Roman" w:hAnsi="Times New Roman" w:cs="Times New Roman"/>
          <w:b/>
          <w:sz w:val="27"/>
          <w:szCs w:val="27"/>
        </w:rPr>
        <w:t>02</w:t>
      </w:r>
      <w:r w:rsidR="00F844A4">
        <w:rPr>
          <w:rFonts w:ascii="Times New Roman" w:hAnsi="Times New Roman" w:cs="Times New Roman"/>
          <w:b/>
          <w:sz w:val="27"/>
          <w:szCs w:val="27"/>
        </w:rPr>
        <w:t>.11</w:t>
      </w:r>
      <w:r w:rsidRPr="00D423A0">
        <w:rPr>
          <w:rFonts w:ascii="Times New Roman" w:hAnsi="Times New Roman" w:cs="Times New Roman"/>
          <w:b/>
          <w:sz w:val="27"/>
          <w:szCs w:val="27"/>
        </w:rPr>
        <w:t>.20</w:t>
      </w:r>
      <w:r w:rsidR="00D43D66">
        <w:rPr>
          <w:rFonts w:ascii="Times New Roman" w:hAnsi="Times New Roman" w:cs="Times New Roman"/>
          <w:b/>
          <w:sz w:val="27"/>
          <w:szCs w:val="27"/>
        </w:rPr>
        <w:t>21</w:t>
      </w:r>
      <w:r w:rsidRPr="00D423A0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siedzibie Zamawiającego. </w:t>
      </w:r>
    </w:p>
    <w:p w14:paraId="30FC3062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Wynik</w:t>
      </w:r>
      <w:r w:rsidR="004A051D">
        <w:rPr>
          <w:rFonts w:ascii="Times New Roman" w:hAnsi="Times New Roman" w:cs="Times New Roman"/>
          <w:sz w:val="27"/>
          <w:szCs w:val="27"/>
        </w:rPr>
        <w:t xml:space="preserve"> </w:t>
      </w:r>
      <w:r w:rsidR="001563DB">
        <w:rPr>
          <w:rFonts w:ascii="Times New Roman" w:hAnsi="Times New Roman" w:cs="Times New Roman"/>
          <w:sz w:val="27"/>
          <w:szCs w:val="27"/>
        </w:rPr>
        <w:t xml:space="preserve">postępowania </w:t>
      </w:r>
      <w:r w:rsidRPr="00B34C9E">
        <w:rPr>
          <w:rFonts w:ascii="Times New Roman" w:hAnsi="Times New Roman" w:cs="Times New Roman"/>
          <w:sz w:val="27"/>
          <w:szCs w:val="27"/>
        </w:rPr>
        <w:t xml:space="preserve">zostanie zamieszczony na stronie internetowej pod adresem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14:paraId="55D8F625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 Oferty złożone po terminie nie będą rozpatrywane. </w:t>
      </w:r>
    </w:p>
    <w:p w14:paraId="7F67BB69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4. Oferent może przed upływem terminu składania ofert zmienić lub wycofać swoją ofertę. </w:t>
      </w:r>
    </w:p>
    <w:p w14:paraId="498DA068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5. W toku badania i oceny ofert Zamawiający może żądać od oferentów wyjaśnień</w:t>
      </w:r>
    </w:p>
    <w:p w14:paraId="594F99F6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dotyczących treści złożonych ofert. </w:t>
      </w:r>
    </w:p>
    <w:p w14:paraId="5DD24696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6. Zapytanie ofertowe zamieszczono na stronie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: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14:paraId="66EAC8A0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81F7DB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VI. OCENA OFERT.</w:t>
      </w:r>
    </w:p>
    <w:p w14:paraId="4B25A16D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Zamawiający dokona oceny ważnych ofert na podstawie następujących kryteriów: </w:t>
      </w:r>
    </w:p>
    <w:p w14:paraId="7DAEC04A" w14:textId="77777777"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 – cena 100%</w:t>
      </w:r>
    </w:p>
    <w:p w14:paraId="3413D417" w14:textId="77777777" w:rsidR="005A12D4" w:rsidRPr="00B34C9E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7BC3DE9" w14:textId="77777777"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VII. INFORMACJA DODATKOWA.</w:t>
      </w:r>
    </w:p>
    <w:p w14:paraId="0B9FFF65" w14:textId="77777777"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1.W przypadku złożenia mniej niż dwóch ofert, Zamawiający zastrzega sobie </w:t>
      </w:r>
      <w:r w:rsidR="004046D0">
        <w:rPr>
          <w:rFonts w:ascii="Times New Roman" w:hAnsi="Times New Roman" w:cs="Times New Roman"/>
          <w:sz w:val="27"/>
          <w:szCs w:val="27"/>
        </w:rPr>
        <w:t xml:space="preserve">prawo 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="004046D0">
        <w:rPr>
          <w:rFonts w:ascii="Times New Roman" w:hAnsi="Times New Roman" w:cs="Times New Roman"/>
          <w:sz w:val="27"/>
          <w:szCs w:val="27"/>
        </w:rPr>
        <w:t>weryfikacji cen zawartych w ofercie z cenami, które mogą zostać zaproponowane w biurze/ach obsługi klienta.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  <w:r w:rsidR="00F844A4" w:rsidRPr="00B34C9E">
        <w:rPr>
          <w:rFonts w:ascii="Times New Roman" w:hAnsi="Times New Roman" w:cs="Times New Roman"/>
          <w:sz w:val="27"/>
          <w:szCs w:val="27"/>
        </w:rPr>
        <w:t xml:space="preserve">W przypadku </w:t>
      </w:r>
      <w:r w:rsidR="00F844A4">
        <w:rPr>
          <w:rFonts w:ascii="Times New Roman" w:hAnsi="Times New Roman" w:cs="Times New Roman"/>
          <w:sz w:val="27"/>
          <w:szCs w:val="27"/>
        </w:rPr>
        <w:t xml:space="preserve">nie </w:t>
      </w:r>
      <w:r w:rsidR="00F844A4" w:rsidRPr="00B34C9E">
        <w:rPr>
          <w:rFonts w:ascii="Times New Roman" w:hAnsi="Times New Roman" w:cs="Times New Roman"/>
          <w:sz w:val="27"/>
          <w:szCs w:val="27"/>
        </w:rPr>
        <w:t>złożenia</w:t>
      </w:r>
      <w:r w:rsidR="00F844A4">
        <w:rPr>
          <w:rFonts w:ascii="Times New Roman" w:hAnsi="Times New Roman" w:cs="Times New Roman"/>
          <w:sz w:val="27"/>
          <w:szCs w:val="27"/>
        </w:rPr>
        <w:t xml:space="preserve"> ofert Zamawiający zastrzega sobie prawo</w:t>
      </w:r>
      <w:r w:rsidR="00F844A4" w:rsidRPr="00B34C9E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ponowienia zapytania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ofertowego</w:t>
      </w:r>
      <w:r w:rsidR="00F844A4">
        <w:rPr>
          <w:rFonts w:ascii="Times New Roman" w:hAnsi="Times New Roman" w:cs="Times New Roman"/>
          <w:sz w:val="27"/>
          <w:szCs w:val="27"/>
        </w:rPr>
        <w:t xml:space="preserve"> lub uzyskania ofert</w:t>
      </w:r>
      <w:r w:rsidR="00D63EA4">
        <w:rPr>
          <w:rFonts w:ascii="Times New Roman" w:hAnsi="Times New Roman" w:cs="Times New Roman"/>
          <w:sz w:val="27"/>
          <w:szCs w:val="27"/>
        </w:rPr>
        <w:t>y/ofert</w:t>
      </w:r>
      <w:r w:rsidR="00F844A4">
        <w:rPr>
          <w:rFonts w:ascii="Times New Roman" w:hAnsi="Times New Roman" w:cs="Times New Roman"/>
          <w:sz w:val="27"/>
          <w:szCs w:val="27"/>
        </w:rPr>
        <w:t xml:space="preserve"> w biur</w:t>
      </w:r>
      <w:r w:rsidR="00D63EA4">
        <w:rPr>
          <w:rFonts w:ascii="Times New Roman" w:hAnsi="Times New Roman" w:cs="Times New Roman"/>
          <w:sz w:val="27"/>
          <w:szCs w:val="27"/>
        </w:rPr>
        <w:t>ze/</w:t>
      </w:r>
      <w:r w:rsidR="00F844A4">
        <w:rPr>
          <w:rFonts w:ascii="Times New Roman" w:hAnsi="Times New Roman" w:cs="Times New Roman"/>
          <w:sz w:val="27"/>
          <w:szCs w:val="27"/>
        </w:rPr>
        <w:t xml:space="preserve">ach obsługi klienta </w:t>
      </w:r>
      <w:r w:rsidR="00D63EA4">
        <w:rPr>
          <w:rFonts w:ascii="Times New Roman" w:hAnsi="Times New Roman" w:cs="Times New Roman"/>
          <w:sz w:val="27"/>
          <w:szCs w:val="27"/>
        </w:rPr>
        <w:t>firm zajmujących się dystrybucją gazu.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1580F6" w14:textId="77777777"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2.Osoba upoważniona do kontaktu: </w:t>
      </w:r>
      <w:r w:rsidR="00DE470A">
        <w:rPr>
          <w:rFonts w:ascii="Times New Roman" w:hAnsi="Times New Roman" w:cs="Times New Roman"/>
          <w:sz w:val="27"/>
          <w:szCs w:val="27"/>
        </w:rPr>
        <w:t xml:space="preserve">Agata </w:t>
      </w:r>
      <w:proofErr w:type="spellStart"/>
      <w:r w:rsidR="00DE470A">
        <w:rPr>
          <w:rFonts w:ascii="Times New Roman" w:hAnsi="Times New Roman" w:cs="Times New Roman"/>
          <w:sz w:val="27"/>
          <w:szCs w:val="27"/>
        </w:rPr>
        <w:t>Grzebinoga</w:t>
      </w:r>
      <w:proofErr w:type="spellEnd"/>
      <w:r w:rsidRPr="00B34C9E">
        <w:rPr>
          <w:rFonts w:ascii="Times New Roman" w:hAnsi="Times New Roman" w:cs="Times New Roman"/>
          <w:sz w:val="27"/>
          <w:szCs w:val="27"/>
        </w:rPr>
        <w:t xml:space="preserve">, tel.: </w:t>
      </w:r>
    </w:p>
    <w:p w14:paraId="18012AD9" w14:textId="77777777" w:rsidR="005A12D4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32 </w:t>
      </w:r>
      <w:r w:rsidR="00DE470A">
        <w:rPr>
          <w:rFonts w:ascii="Times New Roman" w:hAnsi="Times New Roman" w:cs="Times New Roman"/>
          <w:sz w:val="27"/>
          <w:szCs w:val="27"/>
        </w:rPr>
        <w:t>2609930</w:t>
      </w:r>
      <w:r w:rsidRPr="00B34C9E">
        <w:rPr>
          <w:rFonts w:ascii="Times New Roman" w:hAnsi="Times New Roman" w:cs="Times New Roman"/>
          <w:sz w:val="27"/>
          <w:szCs w:val="27"/>
        </w:rPr>
        <w:t>, e-mail:</w:t>
      </w:r>
      <w:r w:rsidR="00DE470A" w:rsidRPr="00DE470A">
        <w:t xml:space="preserve"> </w:t>
      </w:r>
      <w:r w:rsidR="00DE470A">
        <w:rPr>
          <w:rFonts w:ascii="Times New Roman" w:hAnsi="Times New Roman" w:cs="Times New Roman"/>
          <w:sz w:val="27"/>
          <w:szCs w:val="27"/>
        </w:rPr>
        <w:t>slawk</w:t>
      </w:r>
      <w:r w:rsidR="00DE470A" w:rsidRPr="00DE470A">
        <w:rPr>
          <w:rFonts w:ascii="Times New Roman" w:hAnsi="Times New Roman" w:cs="Times New Roman"/>
          <w:sz w:val="27"/>
          <w:szCs w:val="27"/>
        </w:rPr>
        <w:t>zoz</w:t>
      </w:r>
      <w:r w:rsidR="00DE470A">
        <w:rPr>
          <w:rFonts w:ascii="Times New Roman" w:hAnsi="Times New Roman" w:cs="Times New Roman"/>
          <w:sz w:val="27"/>
          <w:szCs w:val="27"/>
        </w:rPr>
        <w:t>konto.pl</w:t>
      </w:r>
      <w:r w:rsidR="005A12D4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14:paraId="7FD57343" w14:textId="77777777" w:rsidR="005A12D4" w:rsidRDefault="00FB446A" w:rsidP="00D63EA4">
      <w:pPr>
        <w:spacing w:after="0" w:line="240" w:lineRule="auto"/>
        <w:rPr>
          <w:rFonts w:ascii="Times New Roman" w:hAnsi="Times New Roman"/>
          <w:b/>
          <w:i/>
          <w:u w:val="single"/>
          <w:lang w:eastAsia="ar-SA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3.Umowa zostanie zawarta </w:t>
      </w:r>
      <w:r w:rsidR="00037234">
        <w:rPr>
          <w:rFonts w:ascii="Times New Roman" w:hAnsi="Times New Roman" w:cs="Times New Roman"/>
          <w:sz w:val="27"/>
          <w:szCs w:val="27"/>
        </w:rPr>
        <w:t>bez zbędnej zwłoki</w:t>
      </w:r>
      <w:r w:rsidR="003B07CC">
        <w:rPr>
          <w:rFonts w:ascii="Times New Roman" w:hAnsi="Times New Roman" w:cs="Times New Roman"/>
          <w:sz w:val="27"/>
          <w:szCs w:val="27"/>
        </w:rPr>
        <w:t>,</w:t>
      </w:r>
      <w:r w:rsidR="00037234">
        <w:rPr>
          <w:rFonts w:ascii="Times New Roman" w:hAnsi="Times New Roman" w:cs="Times New Roman"/>
          <w:sz w:val="27"/>
          <w:szCs w:val="27"/>
        </w:rPr>
        <w:t xml:space="preserve"> po</w:t>
      </w:r>
      <w:r w:rsidRPr="00B34C9E">
        <w:rPr>
          <w:rFonts w:ascii="Times New Roman" w:hAnsi="Times New Roman" w:cs="Times New Roman"/>
          <w:sz w:val="27"/>
          <w:szCs w:val="27"/>
        </w:rPr>
        <w:t xml:space="preserve"> wybor</w:t>
      </w:r>
      <w:r w:rsidR="00037234">
        <w:rPr>
          <w:rFonts w:ascii="Times New Roman" w:hAnsi="Times New Roman" w:cs="Times New Roman"/>
          <w:sz w:val="27"/>
          <w:szCs w:val="27"/>
        </w:rPr>
        <w:t>ze</w:t>
      </w:r>
      <w:r w:rsidRPr="00B34C9E">
        <w:rPr>
          <w:rFonts w:ascii="Times New Roman" w:hAnsi="Times New Roman" w:cs="Times New Roman"/>
          <w:sz w:val="27"/>
          <w:szCs w:val="27"/>
        </w:rPr>
        <w:t xml:space="preserve"> oferty.</w:t>
      </w:r>
    </w:p>
    <w:p w14:paraId="3AB3C687" w14:textId="77777777"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14:paraId="1DD4062E" w14:textId="77777777" w:rsidR="004046D0" w:rsidRDefault="004046D0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14:paraId="69FDE415" w14:textId="77777777" w:rsidR="004046D0" w:rsidRDefault="004046D0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14:paraId="4C23DD82" w14:textId="77777777" w:rsidR="00974087" w:rsidRDefault="00974087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14:paraId="16F5A2F0" w14:textId="77777777" w:rsidR="005A12D4" w:rsidRPr="001620BC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68789B70" w14:textId="77777777" w:rsidR="005A12D4" w:rsidRPr="001620BC" w:rsidRDefault="005A12D4" w:rsidP="005A12D4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1620BC">
        <w:rPr>
          <w:rFonts w:ascii="Times New Roman" w:hAnsi="Times New Roman"/>
        </w:rPr>
        <w:lastRenderedPageBreak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75F0181D" w14:textId="77777777" w:rsidR="005A12D4" w:rsidRPr="001620BC" w:rsidRDefault="005A12D4" w:rsidP="005A12D4">
      <w:pPr>
        <w:numPr>
          <w:ilvl w:val="0"/>
          <w:numId w:val="3"/>
        </w:numPr>
        <w:spacing w:after="150" w:line="240" w:lineRule="auto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16D9F71D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42E9E0A3" w14:textId="62EE5755" w:rsidR="005A12D4" w:rsidRPr="006077CF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D43D66">
        <w:rPr>
          <w:rFonts w:ascii="Times New Roman" w:hAnsi="Times New Roman"/>
          <w:b/>
          <w:lang w:eastAsia="ar-SA"/>
        </w:rPr>
        <w:t>18</w:t>
      </w:r>
      <w:r w:rsidR="00D63EA4">
        <w:rPr>
          <w:rFonts w:ascii="Times New Roman" w:hAnsi="Times New Roman"/>
          <w:b/>
          <w:lang w:eastAsia="ar-SA"/>
        </w:rPr>
        <w:t>.1</w:t>
      </w:r>
      <w:r w:rsidR="00D43D66">
        <w:rPr>
          <w:rFonts w:ascii="Times New Roman" w:hAnsi="Times New Roman"/>
          <w:b/>
          <w:lang w:eastAsia="ar-SA"/>
        </w:rPr>
        <w:t>0</w:t>
      </w:r>
      <w:r>
        <w:rPr>
          <w:rFonts w:ascii="Times New Roman" w:hAnsi="Times New Roman"/>
          <w:b/>
          <w:lang w:eastAsia="ar-SA"/>
        </w:rPr>
        <w:t>.20</w:t>
      </w:r>
      <w:r w:rsidR="00D43D66">
        <w:rPr>
          <w:rFonts w:ascii="Times New Roman" w:hAnsi="Times New Roman"/>
          <w:b/>
          <w:lang w:eastAsia="ar-SA"/>
        </w:rPr>
        <w:t>21</w:t>
      </w:r>
      <w:r>
        <w:rPr>
          <w:rFonts w:ascii="Times New Roman" w:hAnsi="Times New Roman"/>
          <w:b/>
          <w:lang w:eastAsia="ar-SA"/>
        </w:rPr>
        <w:t>r</w:t>
      </w:r>
    </w:p>
    <w:p w14:paraId="215BA389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539D7BD6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BA49C01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5501B558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3D96C8C9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5CA19C5D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3EF8715B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5C21742B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0A7273BC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63CEAC2A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0AAFC24B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13BD7477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6629BC11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6A20B2E9" w14:textId="6C995502" w:rsidR="005A12D4" w:rsidRDefault="005A12D4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15F149A" w14:textId="47A640EB" w:rsidR="00D43D66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50156391" w14:textId="4A260404" w:rsidR="00D43D66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sporządził: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zatwierdził:</w:t>
      </w:r>
    </w:p>
    <w:p w14:paraId="4F5A6BF8" w14:textId="77777777" w:rsidR="00D43D66" w:rsidRPr="001620BC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037C9394" w14:textId="77777777" w:rsidR="005A12D4" w:rsidRPr="001620BC" w:rsidRDefault="005A12D4" w:rsidP="005A12D4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5D363CB3" w14:textId="77777777" w:rsidR="005A12D4" w:rsidRPr="001620BC" w:rsidRDefault="005A12D4" w:rsidP="005A12D4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4C3981E" w14:textId="77777777" w:rsidR="008B49A1" w:rsidRPr="00B34C9E" w:rsidRDefault="005A12D4" w:rsidP="005A12D4">
      <w:pPr>
        <w:suppressAutoHyphens/>
        <w:ind w:left="426"/>
        <w:jc w:val="both"/>
        <w:rPr>
          <w:rFonts w:ascii="Times New Roman" w:hAnsi="Times New Roman" w:cs="Times New Roman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B49A1" w:rsidRPr="00B34C9E" w:rsidSect="004046D0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10BE9"/>
    <w:multiLevelType w:val="hybridMultilevel"/>
    <w:tmpl w:val="C2D03D32"/>
    <w:lvl w:ilvl="0" w:tplc="24066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5CA"/>
    <w:rsid w:val="00037234"/>
    <w:rsid w:val="00057F8A"/>
    <w:rsid w:val="001563DB"/>
    <w:rsid w:val="001C255A"/>
    <w:rsid w:val="001D0833"/>
    <w:rsid w:val="002512DA"/>
    <w:rsid w:val="003771F7"/>
    <w:rsid w:val="003B07CC"/>
    <w:rsid w:val="003B1DFF"/>
    <w:rsid w:val="003F6223"/>
    <w:rsid w:val="004046D0"/>
    <w:rsid w:val="004269D1"/>
    <w:rsid w:val="004A051D"/>
    <w:rsid w:val="004F640E"/>
    <w:rsid w:val="00554CFC"/>
    <w:rsid w:val="005A12D4"/>
    <w:rsid w:val="005E6587"/>
    <w:rsid w:val="006330A9"/>
    <w:rsid w:val="00642879"/>
    <w:rsid w:val="00691FA0"/>
    <w:rsid w:val="00815318"/>
    <w:rsid w:val="00837E36"/>
    <w:rsid w:val="00866425"/>
    <w:rsid w:val="008B49A1"/>
    <w:rsid w:val="009200B6"/>
    <w:rsid w:val="00933269"/>
    <w:rsid w:val="00972DAF"/>
    <w:rsid w:val="00974087"/>
    <w:rsid w:val="009856A4"/>
    <w:rsid w:val="009B1534"/>
    <w:rsid w:val="00A16FDA"/>
    <w:rsid w:val="00A36B8C"/>
    <w:rsid w:val="00A6786A"/>
    <w:rsid w:val="00A71706"/>
    <w:rsid w:val="00A92506"/>
    <w:rsid w:val="00B03ED1"/>
    <w:rsid w:val="00B147EB"/>
    <w:rsid w:val="00B34C9E"/>
    <w:rsid w:val="00B47E3A"/>
    <w:rsid w:val="00B835F5"/>
    <w:rsid w:val="00C21654"/>
    <w:rsid w:val="00CD6ED7"/>
    <w:rsid w:val="00D423A0"/>
    <w:rsid w:val="00D43D66"/>
    <w:rsid w:val="00D5554C"/>
    <w:rsid w:val="00D637DF"/>
    <w:rsid w:val="00D63EA4"/>
    <w:rsid w:val="00DE470A"/>
    <w:rsid w:val="00EB3393"/>
    <w:rsid w:val="00F042F3"/>
    <w:rsid w:val="00F10E1B"/>
    <w:rsid w:val="00F151DE"/>
    <w:rsid w:val="00F30124"/>
    <w:rsid w:val="00F31C3A"/>
    <w:rsid w:val="00F37DFD"/>
    <w:rsid w:val="00F625CA"/>
    <w:rsid w:val="00F7567B"/>
    <w:rsid w:val="00F844A4"/>
    <w:rsid w:val="00FB446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D597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5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5CA"/>
    <w:pPr>
      <w:ind w:left="720"/>
      <w:contextualSpacing/>
    </w:pPr>
  </w:style>
  <w:style w:type="paragraph" w:customStyle="1" w:styleId="Default">
    <w:name w:val="Default"/>
    <w:rsid w:val="005A12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27</cp:revision>
  <cp:lastPrinted>2021-10-18T12:42:00Z</cp:lastPrinted>
  <dcterms:created xsi:type="dcterms:W3CDTF">2016-10-06T08:12:00Z</dcterms:created>
  <dcterms:modified xsi:type="dcterms:W3CDTF">2021-10-18T12:43:00Z</dcterms:modified>
</cp:coreProperties>
</file>