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843D8" w14:textId="2841B497" w:rsidR="009E2160" w:rsidRPr="003B5C48" w:rsidRDefault="009E2160" w:rsidP="009E21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</w:pPr>
      <w:r w:rsidRPr="003B5C48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Sławków dn.1</w:t>
      </w:r>
      <w:r w:rsidR="00AA7C5C" w:rsidRPr="003B5C48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5</w:t>
      </w:r>
      <w:r w:rsidRPr="003B5C48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.06.2023r</w:t>
      </w:r>
    </w:p>
    <w:p w14:paraId="3F9F5F0E" w14:textId="77777777" w:rsidR="009E2160" w:rsidRPr="003B5C48" w:rsidRDefault="009E2160" w:rsidP="009E2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l-PL"/>
        </w:rPr>
      </w:pPr>
      <w:r w:rsidRPr="003B5C48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l-PL"/>
        </w:rPr>
        <w:t xml:space="preserve">Zapytanie ofertowe </w:t>
      </w:r>
    </w:p>
    <w:p w14:paraId="600E6EA8" w14:textId="59C828C1" w:rsidR="009E2160" w:rsidRPr="003B5C48" w:rsidRDefault="009E2160" w:rsidP="003B5C4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 w:rsidRPr="003B5C48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Nazwa przedmiotu zamówienia :</w:t>
      </w:r>
      <w:r w:rsidRPr="003B5C4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dostawy </w:t>
      </w:r>
      <w:r w:rsidR="00AA7C5C" w:rsidRPr="003B5C4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środków czystościowych</w:t>
      </w:r>
      <w:r w:rsidR="00105C1F" w:rsidRPr="003B5C4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</w:t>
      </w:r>
      <w:r w:rsidRPr="003B5C4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</w:p>
    <w:p w14:paraId="24B80351" w14:textId="77777777" w:rsidR="009E2160" w:rsidRPr="003B5C48" w:rsidRDefault="009E2160" w:rsidP="009E216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4263FD90" w14:textId="04271319" w:rsidR="009E2160" w:rsidRPr="003B5C48" w:rsidRDefault="009E2160" w:rsidP="003B5C4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 w:rsidRPr="003B5C48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Nazwa zamawiającego: </w:t>
      </w:r>
      <w:r w:rsidRPr="003B5C4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Samodzielny Publiczny Zakład Opieki Zdrowotnej </w:t>
      </w:r>
      <w:r w:rsidR="00A077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      </w:t>
      </w:r>
      <w:r w:rsidRPr="003B5C4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w </w:t>
      </w:r>
      <w:r w:rsidR="003B5C4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  </w:t>
      </w:r>
      <w:r w:rsidRPr="003B5C4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Sławkowie 41-260, ul. PCK 3</w:t>
      </w:r>
    </w:p>
    <w:p w14:paraId="11034D90" w14:textId="77777777" w:rsidR="009E2160" w:rsidRPr="003B5C48" w:rsidRDefault="009E2160" w:rsidP="009E216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46C35565" w14:textId="64BCCCA8" w:rsidR="009E2160" w:rsidRPr="003B5C48" w:rsidRDefault="009E2160" w:rsidP="003B5C4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 w:rsidRPr="003B5C48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Termin realizacji zamówienia : </w:t>
      </w:r>
      <w:r w:rsidRPr="003B5C4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 lipca   2023  do  31 grudnia  2024</w:t>
      </w:r>
    </w:p>
    <w:p w14:paraId="4EAFD37D" w14:textId="77777777" w:rsidR="009E2160" w:rsidRPr="003B5C48" w:rsidRDefault="009E2160" w:rsidP="009E216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37939530" w14:textId="77777777" w:rsidR="003B5C48" w:rsidRPr="003B5C48" w:rsidRDefault="009E2160" w:rsidP="003B5C4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</w:pPr>
      <w:r w:rsidRPr="003B5C48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Miejsce składania ofert: </w:t>
      </w:r>
    </w:p>
    <w:p w14:paraId="4A514D68" w14:textId="4867F2D7" w:rsidR="009E2160" w:rsidRPr="003B5C48" w:rsidRDefault="009E2160" w:rsidP="003B5C48">
      <w:pPr>
        <w:spacing w:after="0" w:line="240" w:lineRule="auto"/>
        <w:ind w:left="705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 w:rsidRPr="003B5C4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SPZOZ Sławków ul. PCK 3,41-260 Sławków</w:t>
      </w:r>
      <w:r w:rsidR="003B5C48" w:rsidRPr="003B5C4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,   </w:t>
      </w:r>
      <w:r w:rsidRPr="003B5C4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pokój nr</w:t>
      </w:r>
      <w:r w:rsidR="003B5C48" w:rsidRPr="003B5C4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Pr="003B5C4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="00237AB1" w:rsidRPr="003B5C4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 w:rsidR="00105C1F" w:rsidRPr="003B5C4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Pr="003B5C4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w godz</w:t>
      </w:r>
      <w:r w:rsidR="003B5C48" w:rsidRPr="003B5C4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</w:t>
      </w:r>
      <w:r w:rsidRPr="003B5C4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od 7.00 </w:t>
      </w:r>
      <w:r w:rsidR="003B5C4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         </w:t>
      </w:r>
      <w:r w:rsidRPr="003B5C4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do14.00 lub przekazanie na adres e-mail:</w:t>
      </w:r>
      <w:bookmarkStart w:id="0" w:name="_Hlk137640419"/>
      <w:r w:rsidR="003B5C48" w:rsidRPr="003B5C48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</w:t>
      </w:r>
      <w:hyperlink r:id="rId5" w:history="1">
        <w:r w:rsidR="003B5C48" w:rsidRPr="003B5C48">
          <w:rPr>
            <w:rStyle w:val="Hipercze"/>
            <w:rFonts w:ascii="Times New Roman" w:hAnsi="Times New Roman"/>
            <w:b/>
            <w:bCs/>
            <w:sz w:val="28"/>
            <w:szCs w:val="28"/>
            <w:u w:val="none"/>
          </w:rPr>
          <w:t>biuro@spzoz-slawkow.pl</w:t>
        </w:r>
      </w:hyperlink>
      <w:bookmarkEnd w:id="0"/>
    </w:p>
    <w:p w14:paraId="16790386" w14:textId="77777777" w:rsidR="00105C1F" w:rsidRPr="003B5C48" w:rsidRDefault="00105C1F" w:rsidP="00105C1F">
      <w:pPr>
        <w:pStyle w:val="Akapitzlist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4285C156" w14:textId="671A73E2" w:rsidR="00105C1F" w:rsidRPr="003B5C48" w:rsidRDefault="00105C1F" w:rsidP="00105C1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 w:rsidRPr="003B5C48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Wykonawcy składają swoją ofertę na </w:t>
      </w:r>
      <w:r w:rsidRPr="003B5C4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formularzu ofertowym (zał.nr 1)</w:t>
      </w:r>
      <w:r w:rsidRPr="003B5C4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.                                                                 </w:t>
      </w:r>
      <w:r w:rsidRPr="003B5C48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W ofercie należy podać </w:t>
      </w:r>
      <w:r w:rsidRPr="003B5C4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wartość zamówienia netto i brutto.</w:t>
      </w:r>
      <w:r w:rsidRPr="003B5C48">
        <w:rPr>
          <w:rFonts w:ascii="Times New Roman" w:hAnsi="Times New Roman"/>
          <w:kern w:val="144"/>
          <w:sz w:val="28"/>
          <w:szCs w:val="28"/>
        </w:rPr>
        <w:t xml:space="preserve"> Oferta pod rygorem odrzucenia powinna być sporządzona w języku polskim oraz podpisana przez osobę/osoby uprawnioną/e do reprezentowania oferenta. Wszystkie strony oferty powinny być ponumerowane, parafowane przez osobę/y podpisującą/e ofertę. Oferta może być również podpisana za pomocą podpisu kwalifikowanego.</w:t>
      </w:r>
    </w:p>
    <w:p w14:paraId="15451666" w14:textId="710545FC" w:rsidR="00105C1F" w:rsidRPr="003B5C48" w:rsidRDefault="00105C1F" w:rsidP="00105C1F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</w:pPr>
      <w:r w:rsidRPr="003B5C48">
        <w:rPr>
          <w:rFonts w:ascii="Times New Roman" w:hAnsi="Times New Roman"/>
          <w:kern w:val="144"/>
          <w:sz w:val="28"/>
          <w:szCs w:val="28"/>
        </w:rPr>
        <w:t>Do składanej oferty należy dołączyć  wpis do Centralnej Ewidencji Działalności Gospodarczej</w:t>
      </w:r>
      <w:r w:rsidRPr="003B5C4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</w:t>
      </w:r>
      <w:r w:rsidRPr="003B5C48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Podane w formularzu  ilości  produktów  stanowią orientacyjne określenie potrzeb Zamawiającego</w:t>
      </w:r>
      <w:r w:rsidR="00A0774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.</w:t>
      </w:r>
    </w:p>
    <w:p w14:paraId="2C13774F" w14:textId="77777777" w:rsidR="009E2160" w:rsidRPr="003B5C48" w:rsidRDefault="009E2160" w:rsidP="009E216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</w:pPr>
    </w:p>
    <w:p w14:paraId="00AA9EB0" w14:textId="11019731" w:rsidR="00105C1F" w:rsidRPr="003B5C48" w:rsidRDefault="00105C1F" w:rsidP="005C40D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 w:rsidRPr="003B5C48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Przekazanie oferty</w:t>
      </w:r>
      <w:r w:rsidRPr="003B5C48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do </w:t>
      </w:r>
      <w:r w:rsidRPr="003B5C48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</w:t>
      </w:r>
      <w:r w:rsidRPr="003B5C4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22.06.2023r  do godz. 10.00.</w:t>
      </w:r>
      <w:r w:rsidRPr="003B5C48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Oferty składane po terminie nie wezmą udziału w postępowaniu</w:t>
      </w:r>
      <w:r w:rsidRPr="003B5C48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.</w:t>
      </w:r>
      <w:r w:rsidRPr="003B5C4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Pr="003B5C48"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t>W przypadku przesłania pocztą lub osobistego przekazania oferty, całość dokumentów musi znajdować się  w zabezpieczonej kopercie. Obligatoryjne  jest podanie  nazwy i adresu dostawcy jak również adresu zamawiającego</w:t>
      </w:r>
      <w:r w:rsidRPr="003B5C4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</w:t>
      </w:r>
    </w:p>
    <w:p w14:paraId="24FBBAD4" w14:textId="725AC47D" w:rsidR="00105C1F" w:rsidRPr="003B5C48" w:rsidRDefault="00105C1F" w:rsidP="00105C1F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 w:rsidRPr="003B5C48"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t>Ofertę należy opatrzyć napisem:</w:t>
      </w:r>
      <w:r w:rsidRPr="003B5C48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</w:t>
      </w:r>
      <w:r w:rsidRPr="003B5C48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</w:t>
      </w:r>
      <w:r w:rsidRPr="003B5C4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Zapytanie ofertowe z dnia 1</w:t>
      </w:r>
      <w:r w:rsidRPr="003B5C4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5</w:t>
      </w:r>
      <w:r w:rsidRPr="003B5C4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.06.2023r.</w:t>
      </w:r>
    </w:p>
    <w:p w14:paraId="683B1877" w14:textId="77777777" w:rsidR="00105C1F" w:rsidRPr="003B5C48" w:rsidRDefault="00105C1F" w:rsidP="00105C1F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3E266D54" w14:textId="77777777" w:rsidR="00105C1F" w:rsidRPr="003B5C48" w:rsidRDefault="00105C1F" w:rsidP="00105C1F">
      <w:pPr>
        <w:pStyle w:val="Akapitzlist"/>
        <w:spacing w:before="100" w:beforeAutospacing="1" w:after="100" w:afterAutospacing="1" w:line="240" w:lineRule="auto"/>
        <w:rPr>
          <w:rFonts w:ascii="Times New Roman" w:hAnsi="Times New Roman"/>
          <w:color w:val="000000"/>
          <w:kern w:val="144"/>
          <w:sz w:val="28"/>
          <w:szCs w:val="28"/>
        </w:rPr>
      </w:pPr>
      <w:r w:rsidRPr="003B5C48">
        <w:rPr>
          <w:rFonts w:ascii="Times New Roman" w:hAnsi="Times New Roman"/>
          <w:color w:val="000000"/>
          <w:kern w:val="144"/>
          <w:sz w:val="28"/>
          <w:szCs w:val="28"/>
        </w:rPr>
        <w:t>Składający ofertę osobiście otrzyma pisemne potwierdzenie złożenia oferty wraz godziną wpływu oraz  numerem, jakim zostanie oznakowana jego oferta.</w:t>
      </w:r>
    </w:p>
    <w:p w14:paraId="6AAD255B" w14:textId="77777777" w:rsidR="00105C1F" w:rsidRPr="003B5C48" w:rsidRDefault="00105C1F" w:rsidP="00105C1F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01D4D417" w14:textId="3C38D590" w:rsidR="009E2160" w:rsidRPr="003B5C48" w:rsidRDefault="009E2160" w:rsidP="00105C1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 w:rsidRPr="003B5C48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Otwarcie ofert nastąpi w SPZOZ Sławków ul. PCK 3 w dniu </w:t>
      </w:r>
      <w:r w:rsidRPr="003B5C4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="00AA7C5C" w:rsidRPr="003B5C4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Pr="003B5C4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.06.2023</w:t>
      </w:r>
      <w:r w:rsidRPr="003B5C48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r </w:t>
      </w:r>
      <w:r w:rsidRPr="003B5C4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o godz. 10.15</w:t>
      </w:r>
    </w:p>
    <w:p w14:paraId="2C19AF63" w14:textId="58C3829C" w:rsidR="00237AB1" w:rsidRPr="00A07749" w:rsidRDefault="00237AB1" w:rsidP="00105C1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 w:rsidRPr="003B5C48">
        <w:rPr>
          <w:rFonts w:ascii="Times New Roman" w:hAnsi="Times New Roman"/>
          <w:kern w:val="144"/>
          <w:sz w:val="28"/>
          <w:szCs w:val="28"/>
        </w:rPr>
        <w:t>W</w:t>
      </w:r>
      <w:r w:rsidRPr="003B5C48">
        <w:rPr>
          <w:rFonts w:ascii="Times New Roman" w:hAnsi="Times New Roman"/>
          <w:kern w:val="144"/>
          <w:sz w:val="28"/>
          <w:szCs w:val="28"/>
        </w:rPr>
        <w:t>ynik</w:t>
      </w:r>
      <w:r w:rsidRPr="003B5C48">
        <w:rPr>
          <w:rFonts w:ascii="Times New Roman" w:hAnsi="Times New Roman"/>
          <w:kern w:val="144"/>
          <w:sz w:val="28"/>
          <w:szCs w:val="28"/>
        </w:rPr>
        <w:t xml:space="preserve">i postępowania </w:t>
      </w:r>
      <w:r w:rsidRPr="003B5C48">
        <w:rPr>
          <w:rFonts w:ascii="Times New Roman" w:hAnsi="Times New Roman"/>
          <w:kern w:val="144"/>
          <w:sz w:val="28"/>
          <w:szCs w:val="28"/>
        </w:rPr>
        <w:t xml:space="preserve"> </w:t>
      </w:r>
      <w:r w:rsidRPr="003B5C48">
        <w:rPr>
          <w:rFonts w:ascii="Times New Roman" w:hAnsi="Times New Roman"/>
          <w:kern w:val="144"/>
          <w:sz w:val="28"/>
          <w:szCs w:val="28"/>
        </w:rPr>
        <w:t>zostaną zamieszczone n</w:t>
      </w:r>
      <w:r w:rsidRPr="003B5C48">
        <w:rPr>
          <w:rFonts w:ascii="Times New Roman" w:hAnsi="Times New Roman"/>
          <w:kern w:val="144"/>
          <w:sz w:val="28"/>
          <w:szCs w:val="28"/>
        </w:rPr>
        <w:t>a stronie BIP</w:t>
      </w:r>
      <w:r w:rsidRPr="003B5C48">
        <w:rPr>
          <w:rFonts w:ascii="Times New Roman" w:hAnsi="Times New Roman"/>
          <w:kern w:val="144"/>
          <w:sz w:val="28"/>
          <w:szCs w:val="28"/>
        </w:rPr>
        <w:t xml:space="preserve"> SPZOZ w Sławkowie</w:t>
      </w:r>
      <w:r w:rsidRPr="003B5C48">
        <w:rPr>
          <w:rFonts w:ascii="Times New Roman" w:hAnsi="Times New Roman"/>
          <w:kern w:val="144"/>
          <w:sz w:val="28"/>
          <w:szCs w:val="28"/>
        </w:rPr>
        <w:t>.</w:t>
      </w:r>
    </w:p>
    <w:p w14:paraId="2BB39DFE" w14:textId="77777777" w:rsidR="00A07749" w:rsidRPr="003B5C48" w:rsidRDefault="00A07749" w:rsidP="00A07749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58194CB2" w14:textId="5E40AB00" w:rsidR="00237AB1" w:rsidRPr="003B5C48" w:rsidRDefault="001E4FC1" w:rsidP="00105C1F">
      <w:pPr>
        <w:pStyle w:val="Akapitzlist"/>
        <w:numPr>
          <w:ilvl w:val="0"/>
          <w:numId w:val="1"/>
        </w:numPr>
        <w:spacing w:after="0" w:line="240" w:lineRule="auto"/>
        <w:ind w:hanging="357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 w:rsidRPr="003B5C48"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softHyphen/>
      </w:r>
      <w:r w:rsidRPr="003B5C48"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softHyphen/>
      </w:r>
      <w:r w:rsidRPr="003B5C48"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softHyphen/>
      </w:r>
      <w:r w:rsidRPr="003B5C48"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softHyphen/>
      </w:r>
      <w:r w:rsidR="00237AB1" w:rsidRPr="003B5C48">
        <w:rPr>
          <w:rFonts w:ascii="Times New Roman" w:hAnsi="Times New Roman"/>
          <w:color w:val="000000"/>
          <w:kern w:val="144"/>
          <w:sz w:val="28"/>
          <w:szCs w:val="28"/>
        </w:rPr>
        <w:t>Wymogi</w:t>
      </w:r>
      <w:r w:rsidR="00237AB1" w:rsidRPr="003B5C48">
        <w:rPr>
          <w:rFonts w:ascii="Times New Roman" w:hAnsi="Times New Roman"/>
          <w:b/>
          <w:color w:val="000000"/>
          <w:kern w:val="144"/>
          <w:sz w:val="28"/>
          <w:szCs w:val="28"/>
        </w:rPr>
        <w:t xml:space="preserve">   </w:t>
      </w:r>
      <w:r w:rsidR="00237AB1" w:rsidRPr="003B5C48">
        <w:rPr>
          <w:rFonts w:ascii="Times New Roman" w:hAnsi="Times New Roman"/>
          <w:bCs/>
          <w:color w:val="000000"/>
          <w:kern w:val="144"/>
          <w:sz w:val="28"/>
          <w:szCs w:val="28"/>
        </w:rPr>
        <w:t>dla oferentów:</w:t>
      </w:r>
    </w:p>
    <w:p w14:paraId="66DC380E" w14:textId="77777777" w:rsidR="00237AB1" w:rsidRPr="003B5C48" w:rsidRDefault="00237AB1" w:rsidP="00105C1F">
      <w:pPr>
        <w:numPr>
          <w:ilvl w:val="0"/>
          <w:numId w:val="2"/>
        </w:numPr>
        <w:shd w:val="clear" w:color="auto" w:fill="FFFFFF"/>
        <w:spacing w:after="0" w:line="240" w:lineRule="auto"/>
        <w:ind w:right="48" w:hanging="357"/>
        <w:jc w:val="both"/>
        <w:rPr>
          <w:rFonts w:ascii="Times New Roman" w:hAnsi="Times New Roman"/>
          <w:kern w:val="144"/>
          <w:sz w:val="28"/>
          <w:szCs w:val="28"/>
        </w:rPr>
      </w:pPr>
      <w:r w:rsidRPr="003B5C48">
        <w:rPr>
          <w:rFonts w:ascii="Times New Roman" w:hAnsi="Times New Roman"/>
          <w:color w:val="000000"/>
          <w:kern w:val="144"/>
          <w:sz w:val="28"/>
          <w:szCs w:val="28"/>
        </w:rPr>
        <w:t xml:space="preserve">Oferent musi prowadzić działalność gospodarczą co najmniej 3 lata. </w:t>
      </w:r>
    </w:p>
    <w:p w14:paraId="295F58F0" w14:textId="1F30D7A3" w:rsidR="00237AB1" w:rsidRPr="003B5C48" w:rsidRDefault="005C40DC" w:rsidP="005C40DC">
      <w:pPr>
        <w:shd w:val="clear" w:color="auto" w:fill="FFFFFF"/>
        <w:spacing w:after="0" w:line="240" w:lineRule="auto"/>
        <w:ind w:right="38"/>
        <w:jc w:val="both"/>
        <w:rPr>
          <w:rFonts w:ascii="Times New Roman" w:hAnsi="Times New Roman"/>
          <w:color w:val="000000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 xml:space="preserve">     2)  </w:t>
      </w:r>
      <w:r w:rsidR="00237AB1" w:rsidRPr="003B5C48">
        <w:rPr>
          <w:rFonts w:ascii="Times New Roman" w:hAnsi="Times New Roman"/>
          <w:color w:val="000000"/>
          <w:kern w:val="144"/>
          <w:sz w:val="28"/>
          <w:szCs w:val="28"/>
        </w:rPr>
        <w:t xml:space="preserve">Oferent deklaruje gotowość do ciągłej  realizacji  zamówień w dni robocze. </w:t>
      </w:r>
    </w:p>
    <w:p w14:paraId="49E3BF96" w14:textId="16772680" w:rsidR="00237AB1" w:rsidRPr="005C40DC" w:rsidRDefault="00237AB1" w:rsidP="005C40DC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right="38"/>
        <w:jc w:val="both"/>
        <w:rPr>
          <w:rFonts w:ascii="Times New Roman" w:hAnsi="Times New Roman"/>
          <w:kern w:val="144"/>
          <w:sz w:val="28"/>
          <w:szCs w:val="28"/>
        </w:rPr>
      </w:pPr>
      <w:r w:rsidRPr="005C40DC">
        <w:rPr>
          <w:rFonts w:ascii="Times New Roman" w:hAnsi="Times New Roman"/>
          <w:color w:val="000000"/>
          <w:kern w:val="144"/>
          <w:sz w:val="28"/>
          <w:szCs w:val="28"/>
        </w:rPr>
        <w:t xml:space="preserve">Oferent gwarantuje, że materiały używane do wykonywania zamówienia </w:t>
      </w:r>
      <w:r w:rsidR="005C40DC">
        <w:rPr>
          <w:rFonts w:ascii="Times New Roman" w:hAnsi="Times New Roman"/>
          <w:color w:val="000000"/>
          <w:kern w:val="144"/>
          <w:sz w:val="28"/>
          <w:szCs w:val="28"/>
        </w:rPr>
        <w:t>są</w:t>
      </w:r>
      <w:r w:rsidRPr="005C40DC">
        <w:rPr>
          <w:rFonts w:ascii="Times New Roman" w:hAnsi="Times New Roman"/>
          <w:color w:val="000000"/>
          <w:kern w:val="144"/>
          <w:sz w:val="28"/>
          <w:szCs w:val="28"/>
        </w:rPr>
        <w:t xml:space="preserve"> dopuszczone do obrotu i spełnia</w:t>
      </w:r>
      <w:r w:rsidR="005C40DC">
        <w:rPr>
          <w:rFonts w:ascii="Times New Roman" w:hAnsi="Times New Roman"/>
          <w:color w:val="000000"/>
          <w:kern w:val="144"/>
          <w:sz w:val="28"/>
          <w:szCs w:val="28"/>
        </w:rPr>
        <w:t>ją</w:t>
      </w:r>
      <w:r w:rsidRPr="005C40DC">
        <w:rPr>
          <w:rFonts w:ascii="Times New Roman" w:hAnsi="Times New Roman"/>
          <w:color w:val="000000"/>
          <w:kern w:val="144"/>
          <w:sz w:val="28"/>
          <w:szCs w:val="28"/>
        </w:rPr>
        <w:t xml:space="preserve"> wymagania określone w przepisach szczególnych. </w:t>
      </w:r>
    </w:p>
    <w:p w14:paraId="6C62457C" w14:textId="77777777" w:rsidR="00105C1F" w:rsidRPr="003B5C48" w:rsidRDefault="00105C1F" w:rsidP="00105C1F">
      <w:pPr>
        <w:shd w:val="clear" w:color="auto" w:fill="FFFFFF"/>
        <w:spacing w:after="0" w:line="240" w:lineRule="auto"/>
        <w:ind w:right="38"/>
        <w:jc w:val="both"/>
        <w:rPr>
          <w:rFonts w:ascii="Times New Roman" w:hAnsi="Times New Roman"/>
          <w:color w:val="000000"/>
          <w:kern w:val="144"/>
          <w:sz w:val="28"/>
          <w:szCs w:val="28"/>
        </w:rPr>
      </w:pPr>
    </w:p>
    <w:p w14:paraId="5BF50EB4" w14:textId="725D09CA" w:rsidR="00237AB1" w:rsidRPr="003B5C48" w:rsidRDefault="005C40DC" w:rsidP="0015408E">
      <w:pPr>
        <w:numPr>
          <w:ilvl w:val="12"/>
          <w:numId w:val="0"/>
        </w:numPr>
        <w:shd w:val="clear" w:color="auto" w:fill="FFFFFF"/>
        <w:ind w:left="350"/>
        <w:rPr>
          <w:rFonts w:ascii="Times New Roman" w:hAnsi="Times New Roman"/>
          <w:kern w:val="144"/>
          <w:sz w:val="28"/>
          <w:szCs w:val="28"/>
        </w:rPr>
      </w:pPr>
      <w:r>
        <w:rPr>
          <w:rFonts w:ascii="Times New Roman" w:hAnsi="Times New Roman"/>
          <w:bCs/>
          <w:color w:val="000000"/>
          <w:kern w:val="144"/>
          <w:sz w:val="28"/>
          <w:szCs w:val="28"/>
        </w:rPr>
        <w:lastRenderedPageBreak/>
        <w:t xml:space="preserve">10. </w:t>
      </w:r>
      <w:r w:rsidR="00237AB1" w:rsidRPr="003B5C48">
        <w:rPr>
          <w:rFonts w:ascii="Times New Roman" w:hAnsi="Times New Roman"/>
          <w:bCs/>
          <w:color w:val="000000"/>
          <w:kern w:val="144"/>
          <w:sz w:val="28"/>
          <w:szCs w:val="28"/>
        </w:rPr>
        <w:t>Termin związania ofertą</w:t>
      </w:r>
      <w:r w:rsidR="00105C1F" w:rsidRPr="003B5C48">
        <w:rPr>
          <w:rFonts w:ascii="Times New Roman" w:hAnsi="Times New Roman"/>
          <w:bCs/>
          <w:color w:val="000000"/>
          <w:kern w:val="144"/>
          <w:sz w:val="28"/>
          <w:szCs w:val="28"/>
        </w:rPr>
        <w:t>.</w:t>
      </w:r>
      <w:r w:rsidR="00237AB1" w:rsidRPr="003B5C48">
        <w:rPr>
          <w:rFonts w:ascii="Times New Roman" w:hAnsi="Times New Roman"/>
          <w:kern w:val="144"/>
          <w:sz w:val="28"/>
          <w:szCs w:val="28"/>
        </w:rPr>
        <w:t xml:space="preserve">  Przyjmujący zamówienie jest związany złożoną ofertą </w:t>
      </w:r>
      <w:r>
        <w:rPr>
          <w:rFonts w:ascii="Times New Roman" w:hAnsi="Times New Roman"/>
          <w:kern w:val="144"/>
          <w:sz w:val="28"/>
          <w:szCs w:val="28"/>
        </w:rPr>
        <w:t xml:space="preserve">            </w:t>
      </w:r>
      <w:r w:rsidR="0015408E">
        <w:rPr>
          <w:rFonts w:ascii="Times New Roman" w:hAnsi="Times New Roman"/>
          <w:kern w:val="144"/>
          <w:sz w:val="28"/>
          <w:szCs w:val="28"/>
        </w:rPr>
        <w:t xml:space="preserve">                      </w:t>
      </w:r>
      <w:r w:rsidR="00237AB1" w:rsidRPr="003B5C48">
        <w:rPr>
          <w:rFonts w:ascii="Times New Roman" w:hAnsi="Times New Roman"/>
          <w:kern w:val="144"/>
          <w:sz w:val="28"/>
          <w:szCs w:val="28"/>
        </w:rPr>
        <w:t xml:space="preserve">przez okres 30 dni </w:t>
      </w:r>
      <w:r w:rsidR="00105C1F" w:rsidRPr="003B5C48">
        <w:rPr>
          <w:rFonts w:ascii="Times New Roman" w:hAnsi="Times New Roman"/>
          <w:kern w:val="144"/>
          <w:sz w:val="28"/>
          <w:szCs w:val="28"/>
        </w:rPr>
        <w:t xml:space="preserve">  </w:t>
      </w:r>
      <w:r w:rsidR="00237AB1" w:rsidRPr="003B5C48">
        <w:rPr>
          <w:rFonts w:ascii="Times New Roman" w:hAnsi="Times New Roman"/>
          <w:kern w:val="144"/>
          <w:sz w:val="28"/>
          <w:szCs w:val="28"/>
        </w:rPr>
        <w:t>od upływu   terminu składania ofert.</w:t>
      </w:r>
    </w:p>
    <w:p w14:paraId="007A7424" w14:textId="2FCD552B" w:rsidR="00237AB1" w:rsidRDefault="00105C1F" w:rsidP="00A07749">
      <w:pPr>
        <w:pStyle w:val="Nagwek7"/>
        <w:ind w:left="345"/>
        <w:rPr>
          <w:rFonts w:ascii="Times New Roman" w:hAnsi="Times New Roman"/>
          <w:b/>
          <w:kern w:val="144"/>
          <w:sz w:val="28"/>
          <w:szCs w:val="28"/>
        </w:rPr>
      </w:pPr>
      <w:r w:rsidRPr="0015408E">
        <w:rPr>
          <w:rFonts w:ascii="Times New Roman" w:hAnsi="Times New Roman"/>
          <w:bCs/>
          <w:sz w:val="28"/>
          <w:szCs w:val="28"/>
        </w:rPr>
        <w:t>1</w:t>
      </w:r>
      <w:r w:rsidR="0015408E" w:rsidRPr="0015408E">
        <w:rPr>
          <w:rFonts w:ascii="Times New Roman" w:hAnsi="Times New Roman"/>
          <w:bCs/>
          <w:sz w:val="28"/>
          <w:szCs w:val="28"/>
        </w:rPr>
        <w:t>1</w:t>
      </w:r>
      <w:r w:rsidRPr="0015408E">
        <w:rPr>
          <w:rFonts w:ascii="Times New Roman" w:hAnsi="Times New Roman"/>
          <w:bCs/>
          <w:sz w:val="28"/>
          <w:szCs w:val="28"/>
        </w:rPr>
        <w:t>.</w:t>
      </w:r>
      <w:r w:rsidR="00237AB1" w:rsidRPr="0015408E">
        <w:rPr>
          <w:rFonts w:ascii="Times New Roman" w:hAnsi="Times New Roman"/>
          <w:bCs/>
          <w:sz w:val="28"/>
          <w:szCs w:val="28"/>
        </w:rPr>
        <w:t xml:space="preserve"> Ocena ofert</w:t>
      </w:r>
      <w:r w:rsidR="0015408E">
        <w:rPr>
          <w:rFonts w:ascii="Times New Roman" w:hAnsi="Times New Roman"/>
          <w:b/>
          <w:sz w:val="28"/>
          <w:szCs w:val="28"/>
        </w:rPr>
        <w:t>.</w:t>
      </w:r>
      <w:r w:rsidR="0015408E">
        <w:rPr>
          <w:rFonts w:ascii="Times New Roman" w:hAnsi="Times New Roman"/>
          <w:color w:val="000000"/>
          <w:kern w:val="144"/>
          <w:sz w:val="28"/>
          <w:szCs w:val="28"/>
        </w:rPr>
        <w:t xml:space="preserve">   </w:t>
      </w:r>
      <w:r w:rsidR="001E4FC1" w:rsidRPr="003B5C48">
        <w:rPr>
          <w:rFonts w:ascii="Times New Roman" w:hAnsi="Times New Roman"/>
          <w:color w:val="000000"/>
          <w:kern w:val="144"/>
          <w:sz w:val="28"/>
          <w:szCs w:val="28"/>
        </w:rPr>
        <w:t xml:space="preserve">Przy wyborze oferty Zamawiający </w:t>
      </w:r>
      <w:r w:rsidR="00237AB1" w:rsidRPr="003B5C48">
        <w:rPr>
          <w:rFonts w:ascii="Times New Roman" w:hAnsi="Times New Roman"/>
          <w:color w:val="000000"/>
          <w:kern w:val="144"/>
          <w:sz w:val="28"/>
          <w:szCs w:val="28"/>
        </w:rPr>
        <w:t xml:space="preserve"> będzie </w:t>
      </w:r>
      <w:r w:rsidR="001E4FC1" w:rsidRPr="003B5C48">
        <w:rPr>
          <w:rFonts w:ascii="Times New Roman" w:hAnsi="Times New Roman"/>
          <w:color w:val="000000"/>
          <w:kern w:val="144"/>
          <w:sz w:val="28"/>
          <w:szCs w:val="28"/>
        </w:rPr>
        <w:t xml:space="preserve">kierował się następującym  kryterium: cena </w:t>
      </w:r>
      <w:r w:rsidR="00237AB1" w:rsidRPr="003B5C48">
        <w:rPr>
          <w:rFonts w:ascii="Times New Roman" w:hAnsi="Times New Roman"/>
          <w:kern w:val="144"/>
          <w:sz w:val="28"/>
          <w:szCs w:val="28"/>
        </w:rPr>
        <w:t xml:space="preserve">  100</w:t>
      </w:r>
      <w:r w:rsidR="00237AB1" w:rsidRPr="003B5C48">
        <w:rPr>
          <w:rFonts w:ascii="Times New Roman" w:hAnsi="Times New Roman"/>
          <w:b/>
          <w:kern w:val="144"/>
          <w:sz w:val="28"/>
          <w:szCs w:val="28"/>
        </w:rPr>
        <w:t>%</w:t>
      </w:r>
      <w:r w:rsidR="00A07749">
        <w:rPr>
          <w:rFonts w:ascii="Times New Roman" w:hAnsi="Times New Roman"/>
          <w:b/>
          <w:kern w:val="144"/>
          <w:sz w:val="28"/>
          <w:szCs w:val="28"/>
        </w:rPr>
        <w:t>.</w:t>
      </w:r>
    </w:p>
    <w:p w14:paraId="149286E1" w14:textId="77777777" w:rsidR="00A07749" w:rsidRDefault="0015408E" w:rsidP="00A07749">
      <w:pPr>
        <w:numPr>
          <w:ilvl w:val="12"/>
          <w:numId w:val="0"/>
        </w:numPr>
        <w:shd w:val="clear" w:color="auto" w:fill="FFFFFF"/>
        <w:spacing w:after="0"/>
        <w:jc w:val="both"/>
        <w:rPr>
          <w:rFonts w:ascii="Times New Roman" w:hAnsi="Times New Roman"/>
          <w:b/>
          <w:color w:val="000000"/>
          <w:kern w:val="144"/>
          <w:sz w:val="28"/>
          <w:szCs w:val="28"/>
        </w:rPr>
      </w:pPr>
      <w:r>
        <w:rPr>
          <w:rFonts w:ascii="Times New Roman" w:hAnsi="Times New Roman"/>
          <w:b/>
          <w:color w:val="000000"/>
          <w:kern w:val="144"/>
          <w:sz w:val="28"/>
          <w:szCs w:val="28"/>
        </w:rPr>
        <w:t xml:space="preserve">   </w:t>
      </w:r>
      <w:r w:rsidR="00A07749">
        <w:rPr>
          <w:rFonts w:ascii="Times New Roman" w:hAnsi="Times New Roman"/>
          <w:b/>
          <w:color w:val="000000"/>
          <w:kern w:val="144"/>
          <w:sz w:val="28"/>
          <w:szCs w:val="28"/>
        </w:rPr>
        <w:t xml:space="preserve"> </w:t>
      </w:r>
    </w:p>
    <w:p w14:paraId="52E1C6D6" w14:textId="6B9FD5FA" w:rsidR="00A07749" w:rsidRDefault="00A07749" w:rsidP="00A07749">
      <w:pPr>
        <w:numPr>
          <w:ilvl w:val="12"/>
          <w:numId w:val="0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kern w:val="144"/>
          <w:sz w:val="28"/>
          <w:szCs w:val="28"/>
        </w:rPr>
      </w:pPr>
      <w:r>
        <w:rPr>
          <w:rFonts w:ascii="Times New Roman" w:hAnsi="Times New Roman"/>
          <w:b/>
          <w:color w:val="000000"/>
          <w:kern w:val="144"/>
          <w:sz w:val="28"/>
          <w:szCs w:val="28"/>
        </w:rPr>
        <w:t xml:space="preserve">     </w:t>
      </w:r>
      <w:r w:rsidR="00105C1F" w:rsidRPr="0015408E">
        <w:rPr>
          <w:rFonts w:ascii="Times New Roman" w:hAnsi="Times New Roman"/>
          <w:bCs/>
          <w:color w:val="000000"/>
          <w:kern w:val="144"/>
          <w:sz w:val="28"/>
          <w:szCs w:val="28"/>
        </w:rPr>
        <w:t>1</w:t>
      </w:r>
      <w:r w:rsidR="0015408E" w:rsidRPr="0015408E">
        <w:rPr>
          <w:rFonts w:ascii="Times New Roman" w:hAnsi="Times New Roman"/>
          <w:bCs/>
          <w:color w:val="000000"/>
          <w:kern w:val="144"/>
          <w:sz w:val="28"/>
          <w:szCs w:val="28"/>
        </w:rPr>
        <w:t>2</w:t>
      </w:r>
      <w:r w:rsidR="00105C1F" w:rsidRPr="0015408E">
        <w:rPr>
          <w:rFonts w:ascii="Times New Roman" w:hAnsi="Times New Roman"/>
          <w:bCs/>
          <w:color w:val="000000"/>
          <w:kern w:val="144"/>
          <w:sz w:val="28"/>
          <w:szCs w:val="28"/>
        </w:rPr>
        <w:t>.</w:t>
      </w:r>
      <w:r w:rsidR="00237AB1" w:rsidRPr="0015408E">
        <w:rPr>
          <w:rFonts w:ascii="Times New Roman" w:hAnsi="Times New Roman"/>
          <w:bCs/>
          <w:color w:val="000000"/>
          <w:kern w:val="144"/>
          <w:sz w:val="28"/>
          <w:szCs w:val="28"/>
        </w:rPr>
        <w:t xml:space="preserve"> Zastrzeżenia Udzielającego zamówienie:</w:t>
      </w:r>
      <w:r w:rsidR="0015408E">
        <w:rPr>
          <w:rFonts w:ascii="Times New Roman" w:hAnsi="Times New Roman"/>
          <w:bCs/>
          <w:color w:val="000000"/>
          <w:kern w:val="144"/>
          <w:sz w:val="28"/>
          <w:szCs w:val="28"/>
        </w:rPr>
        <w:t xml:space="preserve">  </w:t>
      </w:r>
    </w:p>
    <w:p w14:paraId="746B3775" w14:textId="2EDA54C9" w:rsidR="00237AB1" w:rsidRPr="00A07749" w:rsidRDefault="00A07749" w:rsidP="00A07749">
      <w:pPr>
        <w:numPr>
          <w:ilvl w:val="12"/>
          <w:numId w:val="0"/>
        </w:numPr>
        <w:shd w:val="clear" w:color="auto" w:fill="FFFFFF"/>
        <w:spacing w:after="0"/>
        <w:ind w:left="360"/>
        <w:jc w:val="both"/>
        <w:rPr>
          <w:rFonts w:ascii="Times New Roman" w:hAnsi="Times New Roman"/>
          <w:bCs/>
          <w:color w:val="000000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>1)</w:t>
      </w:r>
      <w:r w:rsidR="00237AB1" w:rsidRPr="003B5C48">
        <w:rPr>
          <w:rFonts w:ascii="Times New Roman" w:hAnsi="Times New Roman"/>
          <w:color w:val="000000"/>
          <w:kern w:val="144"/>
          <w:sz w:val="28"/>
          <w:szCs w:val="28"/>
        </w:rPr>
        <w:t xml:space="preserve">Udzielający zamówienia zastrzega sobie prawo do odwołania, unieważnienia </w:t>
      </w:r>
      <w:r w:rsidR="001E4FC1" w:rsidRPr="003B5C48">
        <w:rPr>
          <w:rFonts w:ascii="Times New Roman" w:hAnsi="Times New Roman"/>
          <w:color w:val="000000"/>
          <w:kern w:val="144"/>
          <w:sz w:val="28"/>
          <w:szCs w:val="28"/>
        </w:rPr>
        <w:t xml:space="preserve">postępowania </w:t>
      </w:r>
      <w:r w:rsidR="00237AB1" w:rsidRPr="003B5C48">
        <w:rPr>
          <w:rFonts w:ascii="Times New Roman" w:hAnsi="Times New Roman"/>
          <w:color w:val="000000"/>
          <w:kern w:val="144"/>
          <w:sz w:val="28"/>
          <w:szCs w:val="28"/>
        </w:rPr>
        <w:t xml:space="preserve">w każdym czasie, przedłużenia terminu składania ofert i otwarcia ofert oraz terminu ogłoszenia rozstrzygnięcia bez podawania przyczyn. Oferentom nie przysługuje żadne roszczenie wobec SPZOZ z tytułu odwołania </w:t>
      </w:r>
      <w:r w:rsidR="00427C6B" w:rsidRPr="003B5C48">
        <w:rPr>
          <w:rFonts w:ascii="Times New Roman" w:hAnsi="Times New Roman"/>
          <w:color w:val="000000"/>
          <w:kern w:val="144"/>
          <w:sz w:val="28"/>
          <w:szCs w:val="28"/>
        </w:rPr>
        <w:t>postępowania</w:t>
      </w:r>
      <w:r w:rsidR="00237AB1" w:rsidRPr="003B5C48">
        <w:rPr>
          <w:rFonts w:ascii="Times New Roman" w:hAnsi="Times New Roman"/>
          <w:color w:val="000000"/>
          <w:kern w:val="144"/>
          <w:sz w:val="28"/>
          <w:szCs w:val="28"/>
        </w:rPr>
        <w:t xml:space="preserve"> oraz przedłużenia terminu składania i otwarcia ofert oraz terminu ogłoszenia rozstrzygnięcia.</w:t>
      </w:r>
    </w:p>
    <w:p w14:paraId="503B76D1" w14:textId="448709CC" w:rsidR="00237AB1" w:rsidRPr="003B5C48" w:rsidRDefault="003B5C48" w:rsidP="003B5C48">
      <w:pPr>
        <w:shd w:val="clear" w:color="auto" w:fill="FFFFFF"/>
        <w:spacing w:after="0"/>
        <w:ind w:left="360"/>
        <w:jc w:val="both"/>
        <w:rPr>
          <w:rFonts w:ascii="Times New Roman" w:hAnsi="Times New Roman"/>
          <w:color w:val="000000"/>
          <w:kern w:val="144"/>
          <w:sz w:val="28"/>
          <w:szCs w:val="28"/>
        </w:rPr>
      </w:pPr>
      <w:r w:rsidRPr="003B5C48">
        <w:rPr>
          <w:rFonts w:ascii="Times New Roman" w:hAnsi="Times New Roman"/>
          <w:color w:val="000000"/>
          <w:kern w:val="144"/>
          <w:sz w:val="28"/>
          <w:szCs w:val="28"/>
        </w:rPr>
        <w:t>2)</w:t>
      </w:r>
      <w:r w:rsidR="00237AB1" w:rsidRPr="003B5C48">
        <w:rPr>
          <w:rFonts w:ascii="Times New Roman" w:hAnsi="Times New Roman"/>
          <w:color w:val="000000"/>
          <w:kern w:val="144"/>
          <w:sz w:val="28"/>
          <w:szCs w:val="28"/>
        </w:rPr>
        <w:t>Dyrektor SPZOZ unieważnia postępowanie w sprawie zawarcia umowy na realizację dostaw, w szczególności gdy:</w:t>
      </w:r>
    </w:p>
    <w:p w14:paraId="144A1EBF" w14:textId="77777777" w:rsidR="00237AB1" w:rsidRPr="003B5C48" w:rsidRDefault="00237AB1" w:rsidP="00237AB1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44"/>
          <w:sz w:val="28"/>
          <w:szCs w:val="28"/>
        </w:rPr>
      </w:pPr>
      <w:r w:rsidRPr="003B5C48">
        <w:rPr>
          <w:rFonts w:ascii="Times New Roman" w:hAnsi="Times New Roman"/>
          <w:color w:val="000000"/>
          <w:kern w:val="144"/>
          <w:sz w:val="28"/>
          <w:szCs w:val="28"/>
        </w:rPr>
        <w:t>nie wpłynęła żadna oferta,</w:t>
      </w:r>
    </w:p>
    <w:p w14:paraId="7A8A51A9" w14:textId="77777777" w:rsidR="00237AB1" w:rsidRPr="003B5C48" w:rsidRDefault="00237AB1" w:rsidP="00237AB1">
      <w:pPr>
        <w:numPr>
          <w:ilvl w:val="1"/>
          <w:numId w:val="5"/>
        </w:numPr>
        <w:shd w:val="clear" w:color="auto" w:fill="FFFFFF"/>
        <w:spacing w:after="0" w:line="240" w:lineRule="auto"/>
        <w:ind w:left="2058" w:hanging="958"/>
        <w:jc w:val="both"/>
        <w:rPr>
          <w:rFonts w:ascii="Times New Roman" w:hAnsi="Times New Roman"/>
          <w:color w:val="000000"/>
          <w:kern w:val="144"/>
          <w:sz w:val="28"/>
          <w:szCs w:val="28"/>
        </w:rPr>
      </w:pPr>
      <w:r w:rsidRPr="003B5C48">
        <w:rPr>
          <w:rFonts w:ascii="Times New Roman" w:hAnsi="Times New Roman"/>
          <w:color w:val="000000"/>
          <w:kern w:val="144"/>
          <w:sz w:val="28"/>
          <w:szCs w:val="28"/>
        </w:rPr>
        <w:t>odrzucono wszystkie oferty,</w:t>
      </w:r>
    </w:p>
    <w:p w14:paraId="276BBD27" w14:textId="77777777" w:rsidR="00237AB1" w:rsidRPr="003B5C48" w:rsidRDefault="00237AB1" w:rsidP="00237AB1">
      <w:pPr>
        <w:numPr>
          <w:ilvl w:val="1"/>
          <w:numId w:val="5"/>
        </w:numPr>
        <w:shd w:val="clear" w:color="auto" w:fill="FFFFFF"/>
        <w:spacing w:after="0" w:line="240" w:lineRule="auto"/>
        <w:ind w:left="2058" w:hanging="958"/>
        <w:jc w:val="both"/>
        <w:rPr>
          <w:rFonts w:ascii="Times New Roman" w:hAnsi="Times New Roman"/>
          <w:color w:val="000000"/>
          <w:kern w:val="144"/>
          <w:sz w:val="28"/>
          <w:szCs w:val="28"/>
        </w:rPr>
      </w:pPr>
      <w:r w:rsidRPr="003B5C48">
        <w:rPr>
          <w:rFonts w:ascii="Times New Roman" w:hAnsi="Times New Roman"/>
          <w:color w:val="000000"/>
          <w:kern w:val="144"/>
          <w:sz w:val="28"/>
          <w:szCs w:val="28"/>
        </w:rPr>
        <w:t>kwota najkorzystniejszej oferty przewyższa kwotę, którą udzielający zamówienia przeznaczył na finansowanie dostaw w danym postępowaniu,</w:t>
      </w:r>
    </w:p>
    <w:p w14:paraId="6B444547" w14:textId="77777777" w:rsidR="00237AB1" w:rsidRPr="003B5C48" w:rsidRDefault="00237AB1" w:rsidP="00237AB1">
      <w:pPr>
        <w:numPr>
          <w:ilvl w:val="1"/>
          <w:numId w:val="5"/>
        </w:numPr>
        <w:shd w:val="clear" w:color="auto" w:fill="FFFFFF"/>
        <w:spacing w:after="0" w:line="240" w:lineRule="auto"/>
        <w:ind w:left="2058" w:hanging="958"/>
        <w:jc w:val="both"/>
        <w:rPr>
          <w:rFonts w:ascii="Times New Roman" w:hAnsi="Times New Roman"/>
          <w:color w:val="000000"/>
          <w:kern w:val="144"/>
          <w:sz w:val="28"/>
          <w:szCs w:val="28"/>
        </w:rPr>
      </w:pPr>
      <w:r w:rsidRPr="003B5C48">
        <w:rPr>
          <w:rFonts w:ascii="Times New Roman" w:hAnsi="Times New Roman"/>
          <w:color w:val="000000"/>
          <w:kern w:val="144"/>
          <w:sz w:val="28"/>
          <w:szCs w:val="28"/>
        </w:rPr>
        <w:t>nastąpiła istotna zmiana okoliczności powodujących, że prowadzenie postępowania lub zawarcie umowy nie leży w interesie Udzielającego zamówienia, czego nie można było wcześniej przewidzieć.</w:t>
      </w:r>
    </w:p>
    <w:p w14:paraId="352292E7" w14:textId="77777777" w:rsidR="00237AB1" w:rsidRPr="003B5C48" w:rsidRDefault="00237AB1" w:rsidP="00237AB1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kern w:val="144"/>
          <w:sz w:val="28"/>
          <w:szCs w:val="28"/>
        </w:rPr>
      </w:pPr>
    </w:p>
    <w:p w14:paraId="21F9DEA7" w14:textId="6A89514B" w:rsidR="00237AB1" w:rsidRPr="003B5C48" w:rsidRDefault="003B5C48" w:rsidP="003B5C48">
      <w:pPr>
        <w:shd w:val="clear" w:color="auto" w:fill="FFFFFF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3B5C48">
        <w:rPr>
          <w:rFonts w:ascii="Times New Roman" w:hAnsi="Times New Roman"/>
          <w:color w:val="000000"/>
          <w:kern w:val="144"/>
          <w:sz w:val="28"/>
          <w:szCs w:val="28"/>
        </w:rPr>
        <w:t>3)</w:t>
      </w:r>
      <w:r w:rsidR="00237AB1" w:rsidRPr="003B5C48">
        <w:rPr>
          <w:rFonts w:ascii="Times New Roman" w:hAnsi="Times New Roman"/>
          <w:color w:val="000000"/>
          <w:kern w:val="144"/>
          <w:sz w:val="28"/>
          <w:szCs w:val="28"/>
        </w:rPr>
        <w:t>Jeżeli nie nastąpiło unieważnienie</w:t>
      </w:r>
      <w:r w:rsidR="00427C6B" w:rsidRPr="003B5C48">
        <w:rPr>
          <w:rFonts w:ascii="Times New Roman" w:hAnsi="Times New Roman"/>
          <w:color w:val="000000"/>
          <w:kern w:val="144"/>
          <w:sz w:val="28"/>
          <w:szCs w:val="28"/>
        </w:rPr>
        <w:t xml:space="preserve"> postępowania </w:t>
      </w:r>
      <w:r w:rsidR="00237AB1" w:rsidRPr="003B5C48">
        <w:rPr>
          <w:rFonts w:ascii="Times New Roman" w:hAnsi="Times New Roman"/>
          <w:color w:val="000000"/>
          <w:kern w:val="144"/>
          <w:sz w:val="28"/>
          <w:szCs w:val="28"/>
        </w:rPr>
        <w:t xml:space="preserve"> w sprawie zawarcia </w:t>
      </w:r>
      <w:r w:rsidR="00A07749">
        <w:rPr>
          <w:rFonts w:ascii="Times New Roman" w:hAnsi="Times New Roman"/>
          <w:color w:val="000000"/>
          <w:kern w:val="144"/>
          <w:sz w:val="28"/>
          <w:szCs w:val="28"/>
        </w:rPr>
        <w:t xml:space="preserve">umowy, </w:t>
      </w:r>
      <w:r w:rsidR="00237AB1" w:rsidRPr="003B5C48">
        <w:rPr>
          <w:rFonts w:ascii="Times New Roman" w:hAnsi="Times New Roman"/>
          <w:color w:val="000000"/>
          <w:kern w:val="144"/>
          <w:sz w:val="28"/>
          <w:szCs w:val="28"/>
        </w:rPr>
        <w:t xml:space="preserve">ogłasza </w:t>
      </w:r>
      <w:r w:rsidR="00A07749">
        <w:rPr>
          <w:rFonts w:ascii="Times New Roman" w:hAnsi="Times New Roman"/>
          <w:color w:val="000000"/>
          <w:kern w:val="144"/>
          <w:sz w:val="28"/>
          <w:szCs w:val="28"/>
        </w:rPr>
        <w:t xml:space="preserve">się </w:t>
      </w:r>
      <w:r w:rsidR="00237AB1" w:rsidRPr="003B5C48">
        <w:rPr>
          <w:rFonts w:ascii="Times New Roman" w:hAnsi="Times New Roman"/>
          <w:color w:val="000000"/>
          <w:kern w:val="144"/>
          <w:sz w:val="28"/>
          <w:szCs w:val="28"/>
        </w:rPr>
        <w:t xml:space="preserve">o </w:t>
      </w:r>
      <w:r w:rsidR="00427C6B" w:rsidRPr="003B5C48">
        <w:rPr>
          <w:rFonts w:ascii="Times New Roman" w:hAnsi="Times New Roman"/>
          <w:color w:val="000000"/>
          <w:kern w:val="144"/>
          <w:sz w:val="28"/>
          <w:szCs w:val="28"/>
        </w:rPr>
        <w:t xml:space="preserve">jego </w:t>
      </w:r>
      <w:r w:rsidR="00237AB1" w:rsidRPr="003B5C48">
        <w:rPr>
          <w:rFonts w:ascii="Times New Roman" w:hAnsi="Times New Roman"/>
          <w:color w:val="000000"/>
          <w:kern w:val="144"/>
          <w:sz w:val="28"/>
          <w:szCs w:val="28"/>
        </w:rPr>
        <w:t>rozstrzygnięciu.</w:t>
      </w:r>
      <w:r w:rsidR="00A07749">
        <w:rPr>
          <w:rFonts w:ascii="Times New Roman" w:hAnsi="Times New Roman"/>
          <w:color w:val="000000"/>
          <w:kern w:val="144"/>
          <w:sz w:val="28"/>
          <w:szCs w:val="28"/>
        </w:rPr>
        <w:t xml:space="preserve"> </w:t>
      </w:r>
      <w:r w:rsidR="00237AB1" w:rsidRPr="003B5C48">
        <w:rPr>
          <w:rFonts w:ascii="Times New Roman" w:hAnsi="Times New Roman"/>
          <w:sz w:val="28"/>
          <w:szCs w:val="28"/>
        </w:rPr>
        <w:t>Udzielający zamówienia zawrze umowę z oferentem, którego oferta odpowiada warunkom formalnym oraz zostanie uznana za najkorzystniejszą w oparciu o ustalone kryterium oceny ofert.</w:t>
      </w:r>
    </w:p>
    <w:p w14:paraId="09DF5EE0" w14:textId="31009339" w:rsidR="00237AB1" w:rsidRDefault="003B5C48" w:rsidP="003B5C48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B5C48">
        <w:rPr>
          <w:rFonts w:ascii="Times New Roman" w:hAnsi="Times New Roman"/>
          <w:sz w:val="28"/>
          <w:szCs w:val="28"/>
        </w:rPr>
        <w:t>4)</w:t>
      </w:r>
      <w:r w:rsidR="00237AB1" w:rsidRPr="003B5C48">
        <w:rPr>
          <w:rFonts w:ascii="Times New Roman" w:hAnsi="Times New Roman"/>
          <w:sz w:val="28"/>
          <w:szCs w:val="28"/>
        </w:rPr>
        <w:t xml:space="preserve">Udzielający zamówienia zawrze umowę z wybranym oferentem w terminie 14 dni od daty rozstrzygnięcia (zgodnie z wzorem  umowy stanowiącym załącznik nr </w:t>
      </w:r>
      <w:r w:rsidR="00427C6B" w:rsidRPr="003B5C48">
        <w:rPr>
          <w:rFonts w:ascii="Times New Roman" w:hAnsi="Times New Roman"/>
          <w:sz w:val="28"/>
          <w:szCs w:val="28"/>
        </w:rPr>
        <w:t>2)</w:t>
      </w:r>
    </w:p>
    <w:p w14:paraId="2461DE16" w14:textId="77777777" w:rsidR="00A07749" w:rsidRPr="003B5C48" w:rsidRDefault="00A07749" w:rsidP="003B5C48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3DE4206" w14:textId="68E33E99" w:rsidR="00A07749" w:rsidRDefault="00A07749" w:rsidP="00A0774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</w:t>
      </w:r>
      <w:r w:rsidR="003B5C48" w:rsidRPr="00A0774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1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3</w:t>
      </w:r>
      <w:r w:rsidR="003B5C48" w:rsidRPr="00A0774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.</w:t>
      </w:r>
      <w:r w:rsidR="009E2160" w:rsidRPr="00A0774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Osoba upoważniona do kontaktu  </w:t>
      </w:r>
      <w:r w:rsidR="009E2160" w:rsidRPr="00A077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Agata </w:t>
      </w:r>
      <w:proofErr w:type="spellStart"/>
      <w:r w:rsidR="009E2160" w:rsidRPr="00A077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Grzebinoga</w:t>
      </w:r>
      <w:proofErr w:type="spellEnd"/>
      <w:r w:rsidR="009E2160" w:rsidRPr="00A0774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,nr telefonu</w:t>
      </w:r>
      <w:r w:rsidR="003B5C48" w:rsidRPr="00A0774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</w:t>
      </w:r>
      <w:r w:rsidR="009E2160" w:rsidRPr="00A077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(32) 2609930</w:t>
      </w:r>
      <w:r w:rsidR="009E2160" w:rsidRPr="00A0774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</w:t>
      </w:r>
    </w:p>
    <w:p w14:paraId="5A6DF959" w14:textId="295648B5" w:rsidR="009E2160" w:rsidRPr="00A07749" w:rsidRDefault="00A07749" w:rsidP="00A0774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 </w:t>
      </w:r>
      <w:r w:rsidR="009E2160" w:rsidRPr="00A0774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w godzinach  od </w:t>
      </w:r>
      <w:r w:rsidR="009E2160" w:rsidRPr="00A077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8.00 do 14.00</w:t>
      </w:r>
      <w:r w:rsidR="009E2160" w:rsidRPr="00A0774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 </w:t>
      </w:r>
    </w:p>
    <w:p w14:paraId="4803B01C" w14:textId="77777777" w:rsidR="009E2160" w:rsidRPr="003B5C48" w:rsidRDefault="009E2160" w:rsidP="009E2160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25F2733A" w14:textId="3ECF7F04" w:rsidR="0064726F" w:rsidRPr="003B5C48" w:rsidRDefault="00A077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sporządził:                                                                                      zatwierdził:</w:t>
      </w:r>
    </w:p>
    <w:sectPr w:rsidR="0064726F" w:rsidRPr="003B5C48" w:rsidSect="001C6D5E">
      <w:pgSz w:w="11906" w:h="16838" w:code="9"/>
      <w:pgMar w:top="720" w:right="851" w:bottom="720" w:left="0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46A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1C059B"/>
    <w:multiLevelType w:val="hybridMultilevel"/>
    <w:tmpl w:val="4E58FF34"/>
    <w:lvl w:ilvl="0" w:tplc="FFFFFFFF">
      <w:start w:val="1"/>
      <w:numFmt w:val="decimal"/>
      <w:lvlText w:val="%1)"/>
      <w:lvlJc w:val="left"/>
      <w:pPr>
        <w:ind w:left="71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0BE32C16"/>
    <w:multiLevelType w:val="hybridMultilevel"/>
    <w:tmpl w:val="6BD2F6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2397C"/>
    <w:multiLevelType w:val="hybridMultilevel"/>
    <w:tmpl w:val="3DB48726"/>
    <w:lvl w:ilvl="0" w:tplc="23F4C9B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6741AD"/>
    <w:multiLevelType w:val="multilevel"/>
    <w:tmpl w:val="B6883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egacy w:legacy="1" w:legacySpace="120" w:legacyIndent="540"/>
      <w:lvlJc w:val="left"/>
      <w:pPr>
        <w:ind w:left="960" w:hanging="54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68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40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48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56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600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44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240" w:hanging="1800"/>
      </w:pPr>
    </w:lvl>
  </w:abstractNum>
  <w:abstractNum w:abstractNumId="5" w15:restartNumberingAfterBreak="0">
    <w:nsid w:val="265F4C1D"/>
    <w:multiLevelType w:val="singleLevel"/>
    <w:tmpl w:val="04150013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8EA47AB"/>
    <w:multiLevelType w:val="multilevel"/>
    <w:tmpl w:val="6DF4B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egacy w:legacy="1" w:legacySpace="120" w:legacyIndent="540"/>
      <w:lvlJc w:val="left"/>
      <w:pPr>
        <w:ind w:left="960" w:hanging="54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68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40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48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56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600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44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240" w:hanging="1800"/>
      </w:pPr>
    </w:lvl>
  </w:abstractNum>
  <w:abstractNum w:abstractNumId="7" w15:restartNumberingAfterBreak="0">
    <w:nsid w:val="2FF62D1E"/>
    <w:multiLevelType w:val="hybridMultilevel"/>
    <w:tmpl w:val="16F03890"/>
    <w:lvl w:ilvl="0" w:tplc="77A434D4">
      <w:start w:val="3"/>
      <w:numFmt w:val="decimal"/>
      <w:lvlText w:val="%1)"/>
      <w:lvlJc w:val="left"/>
      <w:pPr>
        <w:ind w:left="71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38F01715"/>
    <w:multiLevelType w:val="hybridMultilevel"/>
    <w:tmpl w:val="D772C0A0"/>
    <w:lvl w:ilvl="0" w:tplc="FFFFFFFF">
      <w:start w:val="1"/>
      <w:numFmt w:val="decimal"/>
      <w:lvlText w:val="%1)"/>
      <w:lvlJc w:val="left"/>
      <w:pPr>
        <w:ind w:left="71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3F9F732B"/>
    <w:multiLevelType w:val="multilevel"/>
    <w:tmpl w:val="AF04C572"/>
    <w:lvl w:ilvl="0">
      <w:start w:val="1"/>
      <w:numFmt w:val="decimal"/>
      <w:lvlText w:val="%1)"/>
      <w:lvlJc w:val="left"/>
      <w:pPr>
        <w:tabs>
          <w:tab w:val="num" w:pos="739"/>
        </w:tabs>
        <w:ind w:left="739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059"/>
        </w:tabs>
        <w:ind w:left="2059" w:hanging="9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79"/>
        </w:tabs>
        <w:ind w:left="2179" w:hanging="180"/>
      </w:pPr>
    </w:lvl>
    <w:lvl w:ilvl="3">
      <w:start w:val="1"/>
      <w:numFmt w:val="decimal"/>
      <w:lvlText w:val="%4."/>
      <w:lvlJc w:val="left"/>
      <w:pPr>
        <w:tabs>
          <w:tab w:val="num" w:pos="2899"/>
        </w:tabs>
        <w:ind w:left="2899" w:hanging="360"/>
      </w:pPr>
    </w:lvl>
    <w:lvl w:ilvl="4">
      <w:start w:val="1"/>
      <w:numFmt w:val="lowerLetter"/>
      <w:lvlText w:val="%5."/>
      <w:lvlJc w:val="left"/>
      <w:pPr>
        <w:tabs>
          <w:tab w:val="num" w:pos="3619"/>
        </w:tabs>
        <w:ind w:left="3619" w:hanging="360"/>
      </w:pPr>
    </w:lvl>
    <w:lvl w:ilvl="5">
      <w:start w:val="1"/>
      <w:numFmt w:val="lowerRoman"/>
      <w:lvlText w:val="%6."/>
      <w:lvlJc w:val="right"/>
      <w:pPr>
        <w:tabs>
          <w:tab w:val="num" w:pos="4339"/>
        </w:tabs>
        <w:ind w:left="4339" w:hanging="180"/>
      </w:pPr>
    </w:lvl>
    <w:lvl w:ilvl="6">
      <w:start w:val="1"/>
      <w:numFmt w:val="decimal"/>
      <w:lvlText w:val="%7."/>
      <w:lvlJc w:val="left"/>
      <w:pPr>
        <w:tabs>
          <w:tab w:val="num" w:pos="5059"/>
        </w:tabs>
        <w:ind w:left="5059" w:hanging="360"/>
      </w:pPr>
    </w:lvl>
    <w:lvl w:ilvl="7">
      <w:start w:val="1"/>
      <w:numFmt w:val="lowerLetter"/>
      <w:lvlText w:val="%8."/>
      <w:lvlJc w:val="left"/>
      <w:pPr>
        <w:tabs>
          <w:tab w:val="num" w:pos="5779"/>
        </w:tabs>
        <w:ind w:left="5779" w:hanging="360"/>
      </w:pPr>
    </w:lvl>
    <w:lvl w:ilvl="8">
      <w:start w:val="1"/>
      <w:numFmt w:val="lowerRoman"/>
      <w:lvlText w:val="%9."/>
      <w:lvlJc w:val="right"/>
      <w:pPr>
        <w:tabs>
          <w:tab w:val="num" w:pos="6499"/>
        </w:tabs>
        <w:ind w:left="6499" w:hanging="180"/>
      </w:pPr>
    </w:lvl>
  </w:abstractNum>
  <w:abstractNum w:abstractNumId="10" w15:restartNumberingAfterBreak="0">
    <w:nsid w:val="53F81E53"/>
    <w:multiLevelType w:val="multilevel"/>
    <w:tmpl w:val="7834C7D6"/>
    <w:lvl w:ilvl="0">
      <w:start w:val="1"/>
      <w:numFmt w:val="decimal"/>
      <w:lvlText w:val="%1)"/>
      <w:lvlJc w:val="left"/>
      <w:pPr>
        <w:tabs>
          <w:tab w:val="num" w:pos="710"/>
        </w:tabs>
        <w:ind w:left="710" w:hanging="360"/>
      </w:pPr>
      <w:rPr>
        <w:rFonts w:hint="default"/>
        <w:b w:val="0"/>
      </w:rPr>
    </w:lvl>
    <w:lvl w:ilvl="1">
      <w:start w:val="1"/>
      <w:numFmt w:val="upperLetter"/>
      <w:lvlText w:val="%2."/>
      <w:lvlJc w:val="left"/>
      <w:pPr>
        <w:tabs>
          <w:tab w:val="num" w:pos="1430"/>
        </w:tabs>
        <w:ind w:left="1430" w:hanging="360"/>
      </w:pPr>
    </w:lvl>
    <w:lvl w:ilvl="2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</w:lvl>
    <w:lvl w:ilvl="3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num w:numId="1" w16cid:durableId="421401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1888614">
    <w:abstractNumId w:val="10"/>
  </w:num>
  <w:num w:numId="3" w16cid:durableId="123233689">
    <w:abstractNumId w:val="8"/>
  </w:num>
  <w:num w:numId="4" w16cid:durableId="1997025901">
    <w:abstractNumId w:val="1"/>
  </w:num>
  <w:num w:numId="5" w16cid:durableId="883248439">
    <w:abstractNumId w:val="9"/>
  </w:num>
  <w:num w:numId="6" w16cid:durableId="1990212265">
    <w:abstractNumId w:val="6"/>
  </w:num>
  <w:num w:numId="7" w16cid:durableId="504634065">
    <w:abstractNumId w:val="5"/>
  </w:num>
  <w:num w:numId="8" w16cid:durableId="102457684">
    <w:abstractNumId w:val="0"/>
  </w:num>
  <w:num w:numId="9" w16cid:durableId="677122877">
    <w:abstractNumId w:val="4"/>
  </w:num>
  <w:num w:numId="10" w16cid:durableId="813596650">
    <w:abstractNumId w:val="2"/>
  </w:num>
  <w:num w:numId="11" w16cid:durableId="1873494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74"/>
    <w:rsid w:val="00105C1F"/>
    <w:rsid w:val="0015408E"/>
    <w:rsid w:val="001C6D5E"/>
    <w:rsid w:val="001E4FC1"/>
    <w:rsid w:val="00237AB1"/>
    <w:rsid w:val="003A3874"/>
    <w:rsid w:val="003B5C48"/>
    <w:rsid w:val="00427C6B"/>
    <w:rsid w:val="005C40DC"/>
    <w:rsid w:val="0064726F"/>
    <w:rsid w:val="009E2160"/>
    <w:rsid w:val="00A07749"/>
    <w:rsid w:val="00AA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7E90"/>
  <w15:chartTrackingRefBased/>
  <w15:docId w15:val="{E4D37EC7-CA41-4A55-A13D-A6201EDC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16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237AB1"/>
    <w:pPr>
      <w:keepNext/>
      <w:shd w:val="clear" w:color="auto" w:fill="FFFFFF"/>
      <w:spacing w:after="0" w:line="240" w:lineRule="auto"/>
      <w:jc w:val="both"/>
      <w:outlineLvl w:val="2"/>
    </w:pPr>
    <w:rPr>
      <w:rFonts w:ascii="Times New Roman" w:hAnsi="Times New Roman"/>
      <w:sz w:val="24"/>
    </w:rPr>
  </w:style>
  <w:style w:type="paragraph" w:styleId="Nagwek4">
    <w:name w:val="heading 4"/>
    <w:basedOn w:val="Normalny"/>
    <w:next w:val="Normalny"/>
    <w:link w:val="Nagwek4Znak"/>
    <w:qFormat/>
    <w:rsid w:val="00237AB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237AB1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237AB1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E216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E2160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237AB1"/>
    <w:rPr>
      <w:rFonts w:ascii="Times New Roman" w:eastAsia="Calibri" w:hAnsi="Times New Roman" w:cs="Times New Roman"/>
      <w:kern w:val="0"/>
      <w:sz w:val="24"/>
      <w:shd w:val="clear" w:color="auto" w:fill="FFFFFF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237AB1"/>
    <w:rPr>
      <w:rFonts w:ascii="Calibri" w:eastAsia="Times New Roman" w:hAnsi="Calibri" w:cs="Times New Roman"/>
      <w:b/>
      <w:bCs/>
      <w:kern w:val="0"/>
      <w:sz w:val="28"/>
      <w:szCs w:val="28"/>
      <w14:ligatures w14:val="none"/>
    </w:rPr>
  </w:style>
  <w:style w:type="character" w:customStyle="1" w:styleId="Nagwek7Znak">
    <w:name w:val="Nagłówek 7 Znak"/>
    <w:basedOn w:val="Domylnaczcionkaakapitu"/>
    <w:link w:val="Nagwek7"/>
    <w:rsid w:val="00237AB1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rsid w:val="00237AB1"/>
    <w:rPr>
      <w:rFonts w:ascii="Calibri" w:eastAsia="Times New Roman" w:hAnsi="Calibri" w:cs="Times New Roman"/>
      <w:i/>
      <w:iCs/>
      <w:kern w:val="0"/>
      <w:sz w:val="24"/>
      <w:szCs w:val="24"/>
      <w14:ligatures w14:val="none"/>
    </w:rPr>
  </w:style>
  <w:style w:type="paragraph" w:styleId="Bezodstpw">
    <w:name w:val="No Spacing"/>
    <w:qFormat/>
    <w:rsid w:val="00237AB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Pogrubienie">
    <w:name w:val="Strong"/>
    <w:qFormat/>
    <w:rsid w:val="00237AB1"/>
    <w:rPr>
      <w:b/>
    </w:rPr>
  </w:style>
  <w:style w:type="paragraph" w:customStyle="1" w:styleId="Standard">
    <w:name w:val="Standard"/>
    <w:uiPriority w:val="99"/>
    <w:rsid w:val="00237A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spzoz-slaw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kaktus021@outlook.com</cp:lastModifiedBy>
  <cp:revision>5</cp:revision>
  <cp:lastPrinted>2023-06-15T09:10:00Z</cp:lastPrinted>
  <dcterms:created xsi:type="dcterms:W3CDTF">2023-06-14T12:43:00Z</dcterms:created>
  <dcterms:modified xsi:type="dcterms:W3CDTF">2023-06-15T09:12:00Z</dcterms:modified>
</cp:coreProperties>
</file>