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7CD6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1A6BF184" w14:textId="45FFD5B4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720EB8">
        <w:rPr>
          <w:rFonts w:cstheme="minorHAnsi"/>
          <w:sz w:val="18"/>
          <w:szCs w:val="18"/>
        </w:rPr>
        <w:t>5/K/2024</w:t>
      </w:r>
    </w:p>
    <w:p w14:paraId="3A1D0B47" w14:textId="7777777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74670B9" w14:textId="79F1B5C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Sławków, </w:t>
      </w:r>
      <w:r w:rsidR="003C273E">
        <w:rPr>
          <w:rFonts w:cstheme="minorHAnsi"/>
          <w:sz w:val="24"/>
          <w:szCs w:val="24"/>
        </w:rPr>
        <w:t xml:space="preserve">22.01.2024 r. </w:t>
      </w:r>
    </w:p>
    <w:p w14:paraId="345F191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F523D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510C6A86" w14:textId="5D686676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</w:t>
      </w:r>
      <w:r w:rsidR="006B6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41-260 Sławków</w:t>
      </w:r>
    </w:p>
    <w:p w14:paraId="645F7949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DBCC0DC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0D3F7B83" w14:textId="23FFEFFC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 w:rsidR="008021AA">
        <w:rPr>
          <w:rFonts w:cstheme="minorHAnsi"/>
          <w:sz w:val="24"/>
          <w:szCs w:val="24"/>
        </w:rPr>
        <w:t>t.j</w:t>
      </w:r>
      <w:proofErr w:type="spellEnd"/>
      <w:r w:rsidR="008021A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Dz.</w:t>
      </w:r>
      <w:r w:rsidR="008021AA">
        <w:rPr>
          <w:rFonts w:cstheme="minorHAnsi"/>
          <w:sz w:val="24"/>
          <w:szCs w:val="24"/>
        </w:rPr>
        <w:t>U.2023.991 ze zm.</w:t>
      </w:r>
      <w:r>
        <w:rPr>
          <w:rFonts w:cstheme="minorHAnsi"/>
          <w:sz w:val="24"/>
          <w:szCs w:val="24"/>
        </w:rPr>
        <w:t>)</w:t>
      </w:r>
    </w:p>
    <w:p w14:paraId="5771FDEC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przez lekarza </w:t>
      </w:r>
    </w:p>
    <w:p w14:paraId="4B271C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Podstawowej Opieki Zdrowotnej </w:t>
      </w:r>
    </w:p>
    <w:p w14:paraId="367B6030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625E74E" w14:textId="6770206A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 od </w:t>
      </w:r>
      <w:r w:rsidR="003C273E">
        <w:rPr>
          <w:rFonts w:cstheme="minorHAnsi"/>
          <w:sz w:val="24"/>
          <w:szCs w:val="24"/>
        </w:rPr>
        <w:t>01.04.2024 r.</w:t>
      </w:r>
      <w:r>
        <w:rPr>
          <w:rFonts w:cstheme="minorHAnsi"/>
          <w:sz w:val="24"/>
          <w:szCs w:val="24"/>
        </w:rPr>
        <w:t xml:space="preserve"> </w:t>
      </w:r>
    </w:p>
    <w:p w14:paraId="67277B51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Szczególne warunki Konkursu Ofert będą udostępniane w budynku Samodzielnego Publicznego Zakładu Opieki Zdrowotnej w Sławkowie ul. PCK 3, 41-260 Sławków (pokój nr 25) w godz. 8-14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70B2C66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1572B13E" w14:textId="1B66D4B6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>
        <w:rPr>
          <w:rFonts w:cstheme="minorHAnsi"/>
          <w:b/>
          <w:bCs/>
          <w:sz w:val="24"/>
          <w:szCs w:val="24"/>
        </w:rPr>
        <w:t>Podstawowej Opieki Zdrowotnej</w:t>
      </w:r>
      <w:r>
        <w:rPr>
          <w:rFonts w:cstheme="minorHAnsi"/>
          <w:sz w:val="24"/>
          <w:szCs w:val="24"/>
        </w:rPr>
        <w:t xml:space="preserve">”  w księgowości Samodzielnego Publicznego Zakładu Opieki Zdrowotnej w Sławkowie ( pokój nr 25) </w:t>
      </w:r>
      <w:r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3C273E">
        <w:rPr>
          <w:rFonts w:cstheme="minorHAnsi"/>
          <w:b/>
          <w:bCs/>
          <w:sz w:val="24"/>
          <w:szCs w:val="24"/>
          <w:u w:val="single"/>
        </w:rPr>
        <w:t xml:space="preserve">22.02.2024                         </w:t>
      </w:r>
      <w:r w:rsidR="00F1798E">
        <w:rPr>
          <w:rFonts w:cstheme="minorHAnsi"/>
          <w:b/>
          <w:bCs/>
          <w:sz w:val="24"/>
          <w:szCs w:val="24"/>
          <w:u w:val="single"/>
        </w:rPr>
        <w:t xml:space="preserve"> do godz. </w:t>
      </w:r>
      <w:r w:rsidR="003C273E">
        <w:rPr>
          <w:rFonts w:cstheme="minorHAnsi"/>
          <w:b/>
          <w:bCs/>
          <w:sz w:val="24"/>
          <w:szCs w:val="24"/>
          <w:u w:val="single"/>
        </w:rPr>
        <w:t xml:space="preserve">9:00. </w:t>
      </w:r>
    </w:p>
    <w:p w14:paraId="6C065E2E" w14:textId="2A834F48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 w:rsidR="003C273E">
        <w:rPr>
          <w:rFonts w:cstheme="minorHAnsi"/>
          <w:b/>
          <w:bCs/>
          <w:sz w:val="24"/>
          <w:szCs w:val="24"/>
          <w:u w:val="single"/>
        </w:rPr>
        <w:t>23.02.2024 r.</w:t>
      </w:r>
      <w:r>
        <w:rPr>
          <w:rFonts w:cstheme="minorHAnsi"/>
          <w:sz w:val="24"/>
          <w:szCs w:val="24"/>
        </w:rPr>
        <w:t xml:space="preserve"> w pokoju księgowości ( nr 25) Samodzielnego Publicznego Zakładu Opieki Zdrowotnej w Sławkowie</w:t>
      </w:r>
      <w:r w:rsidR="003C273E">
        <w:rPr>
          <w:rFonts w:cstheme="minorHAnsi"/>
          <w:sz w:val="24"/>
          <w:szCs w:val="24"/>
        </w:rPr>
        <w:t xml:space="preserve"> ul. PCK 3,                    41-260 Sławków,  </w:t>
      </w:r>
      <w:r>
        <w:rPr>
          <w:rFonts w:cstheme="minorHAnsi"/>
          <w:sz w:val="24"/>
          <w:szCs w:val="24"/>
        </w:rPr>
        <w:t>o godz. 1</w:t>
      </w:r>
      <w:r w:rsidR="00F1798E">
        <w:rPr>
          <w:rFonts w:cstheme="minorHAnsi"/>
          <w:sz w:val="24"/>
          <w:szCs w:val="24"/>
        </w:rPr>
        <w:t>0</w:t>
      </w:r>
      <w:r w:rsidR="003C273E">
        <w:rPr>
          <w:rFonts w:cstheme="minorHAnsi"/>
          <w:sz w:val="24"/>
          <w:szCs w:val="24"/>
        </w:rPr>
        <w:t xml:space="preserve">:30. </w:t>
      </w:r>
    </w:p>
    <w:p w14:paraId="4B57EF90" w14:textId="48B1FDAD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Rozstrzygnięcie konkursu nastąpi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3C273E">
        <w:rPr>
          <w:rFonts w:cstheme="minorHAnsi"/>
          <w:b/>
          <w:bCs/>
          <w:sz w:val="24"/>
          <w:szCs w:val="24"/>
          <w:u w:val="single"/>
        </w:rPr>
        <w:t>29.02.2024 r.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 do godz. </w:t>
      </w:r>
      <w:r w:rsidR="003C273E">
        <w:rPr>
          <w:rFonts w:cstheme="minorHAnsi"/>
          <w:b/>
          <w:bCs/>
          <w:sz w:val="24"/>
          <w:szCs w:val="24"/>
          <w:u w:val="single"/>
        </w:rPr>
        <w:t>14:00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78E540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7A3AA63F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14:paraId="420E80B1" w14:textId="5835FC81" w:rsidR="00F1798E" w:rsidRPr="00F1798E" w:rsidRDefault="00FB2865" w:rsidP="00F1798E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5F71DA0E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AF34F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3F8CDF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C035311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BD8C6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CB52BE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3245FD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E2704B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151E54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EAA4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8F43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849C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8A8FED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4FFE75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D3A3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BBFF48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3F00C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7726D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D7A77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8428FB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DCFD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872068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1F5E3F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84A99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5087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EAAE2B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07EE97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803014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5ED76E" w14:textId="405914CF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537B942A" w14:textId="21FBD8BF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720EB8">
        <w:rPr>
          <w:rFonts w:cstheme="minorHAnsi"/>
          <w:sz w:val="18"/>
          <w:szCs w:val="18"/>
        </w:rPr>
        <w:t>5</w:t>
      </w:r>
      <w:r w:rsidR="003C273E">
        <w:rPr>
          <w:rFonts w:cstheme="minorHAnsi"/>
          <w:sz w:val="18"/>
          <w:szCs w:val="18"/>
        </w:rPr>
        <w:t>/K/2024</w:t>
      </w:r>
      <w:r>
        <w:rPr>
          <w:rFonts w:cstheme="minorHAnsi"/>
          <w:sz w:val="18"/>
          <w:szCs w:val="18"/>
        </w:rPr>
        <w:t xml:space="preserve"> z dnia </w:t>
      </w:r>
      <w:r w:rsidR="003C273E">
        <w:rPr>
          <w:rFonts w:cstheme="minorHAnsi"/>
          <w:sz w:val="18"/>
          <w:szCs w:val="18"/>
        </w:rPr>
        <w:t>22.01.2024 r.</w:t>
      </w:r>
    </w:p>
    <w:p w14:paraId="46EFFD1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FCDB338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11617750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32AF73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025B4AA2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34AE52C" w14:textId="6CF71DFF" w:rsidR="00FB2865" w:rsidRPr="0001343F" w:rsidRDefault="00FB2865" w:rsidP="0001343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</w:t>
      </w:r>
      <w:r w:rsidR="0001343F">
        <w:rPr>
          <w:rFonts w:cstheme="minorHAnsi"/>
          <w:sz w:val="24"/>
          <w:szCs w:val="24"/>
        </w:rPr>
        <w:t xml:space="preserve"> </w:t>
      </w:r>
      <w:r w:rsidR="0001343F">
        <w:rPr>
          <w:rFonts w:cstheme="minorHAnsi"/>
          <w:sz w:val="24"/>
          <w:szCs w:val="24"/>
        </w:rPr>
        <w:t>(</w:t>
      </w:r>
      <w:proofErr w:type="spellStart"/>
      <w:r w:rsidR="0001343F">
        <w:rPr>
          <w:rFonts w:cstheme="minorHAnsi"/>
          <w:sz w:val="24"/>
          <w:szCs w:val="24"/>
        </w:rPr>
        <w:t>t.j</w:t>
      </w:r>
      <w:proofErr w:type="spellEnd"/>
      <w:r w:rsidR="0001343F">
        <w:rPr>
          <w:rFonts w:cstheme="minorHAnsi"/>
          <w:sz w:val="24"/>
          <w:szCs w:val="24"/>
        </w:rPr>
        <w:t>. Dz.U.2023.991 ze zm.)</w:t>
      </w:r>
      <w:r w:rsidR="0001343F">
        <w:rPr>
          <w:rFonts w:cstheme="minorHAnsi"/>
          <w:sz w:val="24"/>
          <w:szCs w:val="24"/>
        </w:rPr>
        <w:t>.</w:t>
      </w:r>
    </w:p>
    <w:p w14:paraId="77DF5D08" w14:textId="029C6209" w:rsidR="003C273E" w:rsidRDefault="00FB2865" w:rsidP="003C273E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7BE49D85" w14:textId="77777777" w:rsidR="00991C0C" w:rsidRDefault="00991C0C" w:rsidP="003C273E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1972BA9D" w14:textId="77777777" w:rsidR="00991C0C" w:rsidRPr="00991C0C" w:rsidRDefault="00991C0C" w:rsidP="00991C0C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4"/>
          <w:szCs w:val="24"/>
        </w:rPr>
      </w:pPr>
    </w:p>
    <w:p w14:paraId="616DCC49" w14:textId="77777777" w:rsidR="00991C0C" w:rsidRPr="00991C0C" w:rsidRDefault="00991C0C" w:rsidP="00991C0C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991C0C">
        <w:rPr>
          <w:rFonts w:cstheme="minorHAnsi"/>
          <w:b/>
          <w:sz w:val="24"/>
          <w:szCs w:val="24"/>
        </w:rPr>
        <w:t xml:space="preserve">Miejsce wykonywania pracy: </w:t>
      </w:r>
      <w:r w:rsidRPr="00991C0C">
        <w:rPr>
          <w:rFonts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4C42EFA6" w14:textId="7B136DDD" w:rsidR="00991C0C" w:rsidRPr="00991C0C" w:rsidRDefault="00991C0C" w:rsidP="00991C0C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991C0C">
        <w:rPr>
          <w:rFonts w:cstheme="minorHAnsi"/>
          <w:b/>
          <w:sz w:val="24"/>
          <w:szCs w:val="24"/>
        </w:rPr>
        <w:t>Wymiar etatu:</w:t>
      </w:r>
      <w:r w:rsidRPr="00991C0C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ok. 2</w:t>
      </w:r>
      <w:r w:rsidRPr="00991C0C">
        <w:rPr>
          <w:rFonts w:cstheme="minorHAnsi"/>
          <w:color w:val="000000"/>
          <w:sz w:val="24"/>
          <w:szCs w:val="24"/>
        </w:rPr>
        <w:t>,00</w:t>
      </w:r>
    </w:p>
    <w:p w14:paraId="3EF0990F" w14:textId="658BD041" w:rsidR="00991C0C" w:rsidRPr="00991C0C" w:rsidRDefault="00991C0C" w:rsidP="00991C0C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991C0C">
        <w:rPr>
          <w:rFonts w:cstheme="minorHAnsi"/>
          <w:b/>
          <w:color w:val="000000"/>
          <w:sz w:val="24"/>
          <w:szCs w:val="24"/>
        </w:rPr>
        <w:t>Liczba wolnych miejsc pracy:</w:t>
      </w:r>
      <w:r>
        <w:rPr>
          <w:rFonts w:cstheme="minorHAnsi"/>
          <w:color w:val="000000"/>
          <w:sz w:val="24"/>
          <w:szCs w:val="24"/>
        </w:rPr>
        <w:t xml:space="preserve"> 2</w:t>
      </w:r>
    </w:p>
    <w:p w14:paraId="0C7C0037" w14:textId="660CF07C" w:rsidR="00991C0C" w:rsidRDefault="00991C0C" w:rsidP="00991C0C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469B0B6" w14:textId="77777777" w:rsidR="003C273E" w:rsidRPr="003C273E" w:rsidRDefault="003C273E" w:rsidP="003C273E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F197E18" w14:textId="4C0D2A24" w:rsidR="00FB2865" w:rsidRDefault="003C273E" w:rsidP="003C27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70" w:line="360" w:lineRule="auto"/>
        <w:rPr>
          <w:rFonts w:cs="Times New Roman"/>
          <w:b/>
          <w:color w:val="000000"/>
          <w:sz w:val="24"/>
          <w:szCs w:val="24"/>
        </w:rPr>
      </w:pPr>
      <w:r w:rsidRPr="003C273E">
        <w:rPr>
          <w:rFonts w:cs="Times New Roman"/>
          <w:b/>
          <w:color w:val="000000"/>
          <w:sz w:val="24"/>
          <w:szCs w:val="24"/>
        </w:rPr>
        <w:t>Wymogi wobec lekarza POZ</w:t>
      </w:r>
      <w:r>
        <w:rPr>
          <w:rFonts w:cs="Times New Roman"/>
          <w:b/>
          <w:color w:val="000000"/>
          <w:sz w:val="24"/>
          <w:szCs w:val="24"/>
        </w:rPr>
        <w:t>:</w:t>
      </w:r>
    </w:p>
    <w:p w14:paraId="5407D898" w14:textId="095FD8C4" w:rsidR="003C273E" w:rsidRDefault="003C273E" w:rsidP="003C273E">
      <w:pPr>
        <w:pStyle w:val="Akapitzlist"/>
        <w:autoSpaceDE w:val="0"/>
        <w:autoSpaceDN w:val="0"/>
        <w:adjustRightInd w:val="0"/>
        <w:spacing w:after="170" w:line="360" w:lineRule="auto"/>
        <w:rPr>
          <w:sz w:val="24"/>
          <w:u w:val="single"/>
        </w:rPr>
      </w:pPr>
      <w:r w:rsidRPr="003C273E">
        <w:rPr>
          <w:sz w:val="24"/>
        </w:rPr>
        <w:t>Lekarz POZ to lekarz, który:</w:t>
      </w:r>
      <w:r w:rsidRPr="003C273E">
        <w:rPr>
          <w:sz w:val="24"/>
        </w:rPr>
        <w:br/>
        <w:t>1) posiada tytuł specjalisty w dziedzinie medycyny rodzinnej albo</w:t>
      </w:r>
      <w:r w:rsidRPr="003C273E">
        <w:rPr>
          <w:sz w:val="24"/>
        </w:rPr>
        <w:br/>
        <w:t>2) odbywa szkolenie specjalizacyjne w dziedzinie medycyny rodzinnej, albo</w:t>
      </w:r>
      <w:r w:rsidRPr="003C273E">
        <w:rPr>
          <w:sz w:val="24"/>
        </w:rPr>
        <w:br/>
        <w:t>3) posiada specjalizację II stopnia w dziedzinie medycyny ogólnej, albo</w:t>
      </w:r>
      <w:r w:rsidRPr="003C273E">
        <w:rPr>
          <w:sz w:val="24"/>
        </w:rPr>
        <w:br/>
      </w:r>
      <w:r w:rsidRPr="003C273E">
        <w:rPr>
          <w:sz w:val="24"/>
          <w:u w:val="single"/>
        </w:rPr>
        <w:t>4) posiada specjalizację I lub II stopnia lub tytuł specjalisty w dziedzinie pediatrii, pod warunkiem ukończenia kursu w dziedzinie medycyny rodzinnej</w:t>
      </w:r>
      <w:r w:rsidRPr="003C273E">
        <w:rPr>
          <w:sz w:val="24"/>
        </w:rPr>
        <w:br/>
      </w:r>
      <w:r w:rsidRPr="003C273E">
        <w:rPr>
          <w:sz w:val="24"/>
          <w:u w:val="single"/>
        </w:rPr>
        <w:t>(Art. 6 ust. 1 pkt 4 wchodzi w życie z dniem 01.01.2025 r.)</w:t>
      </w:r>
      <w:r w:rsidRPr="003C273E">
        <w:rPr>
          <w:sz w:val="24"/>
        </w:rPr>
        <w:br/>
        <w:t xml:space="preserve">– z którym Narodowy Fundusz Zdrowia zawarł umowę o udzielanie świadczeń z zakresu podstawowej opieki zdrowotnej albo który wykonuje zawód u świadczeniodawcy, z którym Narodowy Fundusz Zdrowia zawarł umowę o udzielanie </w:t>
      </w:r>
      <w:r w:rsidRPr="003C273E">
        <w:rPr>
          <w:sz w:val="24"/>
        </w:rPr>
        <w:lastRenderedPageBreak/>
        <w:t>świadczeń z zakresu podstawowej opieki zdrowotnej, wybrany przez świadczeniobiorcę zgodnie z</w:t>
      </w:r>
      <w:r w:rsidRPr="003C273E">
        <w:rPr>
          <w:rStyle w:val="Pogrubienie"/>
          <w:sz w:val="24"/>
        </w:rPr>
        <w:t xml:space="preserve"> art. 9</w:t>
      </w:r>
      <w:r w:rsidRPr="003C273E">
        <w:rPr>
          <w:sz w:val="24"/>
        </w:rPr>
        <w:t xml:space="preserve"> </w:t>
      </w:r>
      <w:r w:rsidRPr="003C273E">
        <w:rPr>
          <w:i/>
          <w:iCs/>
          <w:sz w:val="24"/>
        </w:rPr>
        <w:t>prawo wyboru świadczeniodawcy z zakresu podstawowej opieki zdrowotnej</w:t>
      </w:r>
      <w:r w:rsidRPr="003C273E">
        <w:rPr>
          <w:sz w:val="24"/>
        </w:rPr>
        <w:t>.</w:t>
      </w:r>
      <w:r w:rsidRPr="003C273E">
        <w:rPr>
          <w:sz w:val="24"/>
        </w:rPr>
        <w:br/>
      </w:r>
      <w:r w:rsidRPr="003C273E">
        <w:rPr>
          <w:sz w:val="24"/>
          <w:u w:val="single"/>
        </w:rPr>
        <w:t>2. Lekarzem POZ jest także lekarz:</w:t>
      </w:r>
      <w:r w:rsidRPr="003C273E">
        <w:rPr>
          <w:sz w:val="24"/>
          <w:u w:val="single"/>
        </w:rPr>
        <w:br/>
        <w:t>1) posiadający specjalizację I stopnia w dziedzinie medycyny ogólnej lub</w:t>
      </w:r>
      <w:r w:rsidRPr="003C273E">
        <w:rPr>
          <w:sz w:val="24"/>
          <w:u w:val="single"/>
        </w:rPr>
        <w:br/>
        <w:t>2) posiadający specjalizację I lub II stopnia lub tytuł specjalisty w dziedzinie chorób wewnętrznych</w:t>
      </w:r>
      <w:r w:rsidRPr="003C273E">
        <w:rPr>
          <w:sz w:val="24"/>
          <w:u w:val="single"/>
        </w:rPr>
        <w:br/>
        <w:t>– udzielający świadczeń zdrowotnych z zakresu podstawowej opieki zdrowotnej przed dniem 31 grudnia 2024 r., pod warunkiem ukończenia kursu, o którym mowa w ust. 1 pkt 4, z zastrzeżeniem</w:t>
      </w:r>
      <w:r w:rsidRPr="003C273E">
        <w:rPr>
          <w:rStyle w:val="Pogrubienie"/>
          <w:sz w:val="24"/>
        </w:rPr>
        <w:t xml:space="preserve"> art. 14</w:t>
      </w:r>
      <w:r w:rsidRPr="003C273E">
        <w:rPr>
          <w:sz w:val="24"/>
          <w:u w:val="single"/>
        </w:rPr>
        <w:t xml:space="preserve"> </w:t>
      </w:r>
      <w:r w:rsidRPr="003C273E">
        <w:rPr>
          <w:i/>
          <w:iCs/>
          <w:sz w:val="24"/>
          <w:u w:val="single"/>
        </w:rPr>
        <w:t>podmioty zobowiązane do finansowania świadczeń</w:t>
      </w:r>
      <w:r w:rsidRPr="003C273E">
        <w:rPr>
          <w:sz w:val="24"/>
          <w:u w:val="single"/>
        </w:rPr>
        <w:t xml:space="preserve"> ustawy z dnia 24 sierpnia 2007 r. o zmianie ustawy o świadczeniach opieki zdrowotnej finansowanych ze środków publicznych oraz niektórych innych ustaw (Dz. U. poz. 1172).</w:t>
      </w:r>
      <w:r w:rsidRPr="003C273E">
        <w:rPr>
          <w:sz w:val="24"/>
        </w:rPr>
        <w:br/>
      </w:r>
      <w:r w:rsidRPr="003C273E">
        <w:rPr>
          <w:sz w:val="24"/>
          <w:u w:val="single"/>
        </w:rPr>
        <w:t>(Art. 6 ust. 2 w zakresie obowiązku ukończenia kursu w dziedzinie medycyny rodzinnej, wchodzi w życie z dniem 01.01.2025 r.)</w:t>
      </w:r>
    </w:p>
    <w:p w14:paraId="6360C65E" w14:textId="77777777" w:rsidR="003C273E" w:rsidRPr="003C273E" w:rsidRDefault="003C273E" w:rsidP="003C273E">
      <w:pPr>
        <w:pStyle w:val="Akapitzlist"/>
        <w:autoSpaceDE w:val="0"/>
        <w:autoSpaceDN w:val="0"/>
        <w:adjustRightInd w:val="0"/>
        <w:spacing w:after="170" w:line="360" w:lineRule="auto"/>
        <w:rPr>
          <w:rFonts w:cs="Times New Roman"/>
          <w:b/>
          <w:color w:val="000000"/>
          <w:sz w:val="28"/>
          <w:szCs w:val="24"/>
        </w:rPr>
      </w:pPr>
    </w:p>
    <w:p w14:paraId="4D0C5CFC" w14:textId="71E46E1A" w:rsidR="003C273E" w:rsidRDefault="003C273E" w:rsidP="003C27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70" w:line="360" w:lineRule="auto"/>
        <w:rPr>
          <w:rFonts w:cs="Times New Roman"/>
          <w:b/>
          <w:color w:val="000000"/>
          <w:sz w:val="24"/>
          <w:szCs w:val="24"/>
        </w:rPr>
      </w:pPr>
      <w:r w:rsidRPr="003C273E">
        <w:rPr>
          <w:rFonts w:cs="Times New Roman"/>
          <w:b/>
          <w:color w:val="000000"/>
          <w:sz w:val="24"/>
          <w:szCs w:val="24"/>
        </w:rPr>
        <w:t>Zakres czynności:</w:t>
      </w:r>
    </w:p>
    <w:p w14:paraId="2557D3A0" w14:textId="77777777" w:rsidR="003C273E" w:rsidRPr="003C273E" w:rsidRDefault="003C273E" w:rsidP="003C273E">
      <w:pPr>
        <w:pStyle w:val="Akapitzlist"/>
        <w:autoSpaceDE w:val="0"/>
        <w:autoSpaceDN w:val="0"/>
        <w:adjustRightInd w:val="0"/>
        <w:spacing w:after="170" w:line="360" w:lineRule="auto"/>
        <w:rPr>
          <w:rFonts w:cs="Times New Roman"/>
          <w:b/>
          <w:color w:val="000000"/>
          <w:sz w:val="24"/>
          <w:szCs w:val="24"/>
        </w:rPr>
      </w:pPr>
    </w:p>
    <w:p w14:paraId="10074CC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lekarza Podstawowej Opieki Zdrowotnej świadczeń zdrowotnych w zakresie POZ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19B4C8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C391681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5210F09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</w:p>
    <w:p w14:paraId="604A9144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 zatrudniony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7B3D9D0" w14:textId="7F779A90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Ustala się harmonogram czasu pracy wynoszący: </w:t>
      </w:r>
      <w:r w:rsidR="000E1333">
        <w:rPr>
          <w:rFonts w:cstheme="minorHAnsi"/>
          <w:sz w:val="24"/>
          <w:szCs w:val="24"/>
        </w:rPr>
        <w:t xml:space="preserve">1 etat </w:t>
      </w:r>
    </w:p>
    <w:p w14:paraId="355E7280" w14:textId="77777777" w:rsidR="003C273E" w:rsidRDefault="003C273E" w:rsidP="003C273E">
      <w:pPr>
        <w:pStyle w:val="Akapitzlist"/>
        <w:spacing w:line="360" w:lineRule="auto"/>
        <w:ind w:left="1800"/>
        <w:rPr>
          <w:rFonts w:cstheme="minorHAnsi"/>
          <w:sz w:val="24"/>
          <w:szCs w:val="24"/>
        </w:rPr>
      </w:pPr>
    </w:p>
    <w:p w14:paraId="39B7DA07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5D3413BC" w14:textId="27267718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na okres od </w:t>
      </w:r>
      <w:r w:rsidR="003C273E">
        <w:rPr>
          <w:rFonts w:cstheme="minorHAnsi"/>
          <w:b/>
          <w:bCs/>
          <w:sz w:val="24"/>
          <w:szCs w:val="24"/>
          <w:u w:val="single"/>
        </w:rPr>
        <w:t>1 kwietnia</w:t>
      </w:r>
      <w:r w:rsidR="00813B30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3C273E">
        <w:rPr>
          <w:rFonts w:cstheme="minorHAnsi"/>
          <w:b/>
          <w:bCs/>
          <w:sz w:val="24"/>
          <w:szCs w:val="24"/>
          <w:u w:val="single"/>
        </w:rPr>
        <w:t>2024 r</w:t>
      </w:r>
      <w:r w:rsidR="003C273E" w:rsidRPr="003C273E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3C273E" w:rsidRPr="003C273E">
        <w:rPr>
          <w:rFonts w:cstheme="minorHAnsi"/>
          <w:b/>
          <w:sz w:val="24"/>
          <w:szCs w:val="24"/>
          <w:u w:val="single"/>
        </w:rPr>
        <w:t xml:space="preserve"> do 31 marca 2025 r.</w:t>
      </w:r>
      <w:r w:rsidR="003C273E">
        <w:rPr>
          <w:rFonts w:cstheme="minorHAnsi"/>
          <w:sz w:val="24"/>
          <w:szCs w:val="24"/>
        </w:rPr>
        <w:t xml:space="preserve"> </w:t>
      </w:r>
    </w:p>
    <w:p w14:paraId="31E6014B" w14:textId="6CE03D60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720EB8">
        <w:rPr>
          <w:rFonts w:cstheme="minorHAnsi"/>
          <w:b/>
          <w:bCs/>
          <w:sz w:val="24"/>
          <w:szCs w:val="24"/>
        </w:rPr>
        <w:t>stanowi Załącznik Nr 5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FCC6699" w14:textId="49F1AAFF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>stanowi Z</w:t>
      </w:r>
      <w:r w:rsidR="00720EB8">
        <w:rPr>
          <w:rFonts w:cstheme="minorHAnsi"/>
          <w:b/>
          <w:bCs/>
          <w:sz w:val="24"/>
          <w:szCs w:val="24"/>
        </w:rPr>
        <w:t>ałącznik NR 6</w:t>
      </w:r>
    </w:p>
    <w:p w14:paraId="3F88D8F1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7FF77BD3" w14:textId="2804745C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</w:t>
      </w:r>
      <w:r w:rsidR="000E13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Beata Oruba</w:t>
      </w:r>
      <w:r w:rsidR="003C273E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 xml:space="preserve"> tel. 32-29-31-003</w:t>
      </w:r>
      <w:r w:rsidR="003C273E">
        <w:rPr>
          <w:rFonts w:cstheme="minorHAnsi"/>
          <w:sz w:val="24"/>
          <w:szCs w:val="24"/>
        </w:rPr>
        <w:t xml:space="preserve">. </w:t>
      </w:r>
    </w:p>
    <w:p w14:paraId="54564B88" w14:textId="01DF70F5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</w:t>
      </w:r>
      <w:r w:rsidR="00720EB8">
        <w:rPr>
          <w:rFonts w:cstheme="minorHAnsi"/>
          <w:b/>
          <w:bCs/>
          <w:sz w:val="24"/>
          <w:szCs w:val="24"/>
        </w:rPr>
        <w:t xml:space="preserve"> Załącznik Nr 3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0D9C803E" w14:textId="634249A8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zawierać:</w:t>
      </w:r>
    </w:p>
    <w:p w14:paraId="47F08A36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71F3229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1782E70E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3E6C2A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16C64DD9" w14:textId="77777777" w:rsidR="00FB2865" w:rsidRDefault="00FB2865" w:rsidP="00FB2865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14:paraId="50A534C1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6CE5AF6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2879DDF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67C0538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5851EC0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59D90EB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716E044" w14:textId="406C428C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</w:t>
      </w:r>
      <w:r w:rsidR="000E1333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polisę ubezpieczeniową , orzeczenie lekarskie  dotyczące zdolności do wykonywanych świadczeń zdrowotnych wydanych przez lekarza medycyny pracy,</w:t>
      </w:r>
    </w:p>
    <w:p w14:paraId="3BDFBF8D" w14:textId="733FB375" w:rsidR="00F1798E" w:rsidRPr="00F1798E" w:rsidRDefault="003C273E" w:rsidP="004B4634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Sz</w:t>
      </w:r>
      <w:r w:rsidR="00FB2865" w:rsidRPr="00F1798E">
        <w:rPr>
          <w:rFonts w:cstheme="minorHAnsi"/>
          <w:sz w:val="24"/>
          <w:szCs w:val="24"/>
        </w:rPr>
        <w:t>kolenie BHP zostanie przeprowadzone przez udzielającego zamówienie.</w:t>
      </w:r>
    </w:p>
    <w:p w14:paraId="2074C43A" w14:textId="77777777" w:rsidR="003C273E" w:rsidRPr="006B6746" w:rsidRDefault="003C273E" w:rsidP="006B6746">
      <w:pPr>
        <w:spacing w:line="360" w:lineRule="auto"/>
        <w:rPr>
          <w:rFonts w:cstheme="minorHAnsi"/>
          <w:sz w:val="24"/>
          <w:szCs w:val="24"/>
        </w:rPr>
      </w:pPr>
    </w:p>
    <w:p w14:paraId="0CF08491" w14:textId="77777777" w:rsidR="003C273E" w:rsidRPr="003C273E" w:rsidRDefault="003C273E" w:rsidP="003C273E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C273E">
        <w:rPr>
          <w:rFonts w:cstheme="minorHAnsi"/>
          <w:b/>
          <w:sz w:val="24"/>
          <w:szCs w:val="24"/>
        </w:rPr>
        <w:t>Warunki składania ofert:</w:t>
      </w:r>
    </w:p>
    <w:p w14:paraId="4C7B9E14" w14:textId="77777777" w:rsidR="003C273E" w:rsidRDefault="003C273E" w:rsidP="003C273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3EAE97AF" w14:textId="021A7809" w:rsidR="00FB2865" w:rsidRPr="003C273E" w:rsidRDefault="00FB2865" w:rsidP="003C273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3C273E"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4AFDED10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 Konkurs ofert na udzielanie świadczeń zdrowotnych w zakresie lekarza POZ ”</w:t>
      </w:r>
    </w:p>
    <w:p w14:paraId="0A7C6C83" w14:textId="6D9B30CA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3C273E">
        <w:rPr>
          <w:rFonts w:cstheme="minorHAnsi"/>
          <w:b/>
          <w:bCs/>
          <w:sz w:val="24"/>
          <w:szCs w:val="24"/>
          <w:u w:val="single"/>
        </w:rPr>
        <w:t>22.02.2024 r. tj. czwartek do godz. 9:00</w:t>
      </w:r>
    </w:p>
    <w:p w14:paraId="625B8E11" w14:textId="015ECF8B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Oferty które wpłyną do SPZOZ </w:t>
      </w:r>
      <w:r w:rsidR="003C273E">
        <w:rPr>
          <w:rFonts w:cstheme="minorHAnsi"/>
          <w:sz w:val="24"/>
          <w:szCs w:val="24"/>
        </w:rPr>
        <w:t>Sławków po ustalonym w punkcie 1)</w:t>
      </w:r>
      <w:r>
        <w:rPr>
          <w:rFonts w:cstheme="minorHAnsi"/>
          <w:sz w:val="24"/>
          <w:szCs w:val="24"/>
        </w:rPr>
        <w:t xml:space="preserve">  terminie</w:t>
      </w:r>
      <w:r w:rsidR="003C273E">
        <w:rPr>
          <w:rFonts w:cstheme="minorHAnsi"/>
          <w:sz w:val="24"/>
          <w:szCs w:val="24"/>
        </w:rPr>
        <w:t xml:space="preserve"> pozostaną zamknięte </w:t>
      </w:r>
      <w:r>
        <w:rPr>
          <w:rFonts w:cstheme="minorHAnsi"/>
          <w:sz w:val="24"/>
          <w:szCs w:val="24"/>
        </w:rPr>
        <w:t>i zwrócone do oferenta.</w:t>
      </w:r>
    </w:p>
    <w:p w14:paraId="6D661005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14:paraId="7F817497" w14:textId="7CCAA784" w:rsidR="00FB2865" w:rsidRPr="003C273E" w:rsidRDefault="00FB2865" w:rsidP="003C273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3C273E">
        <w:rPr>
          <w:rFonts w:cstheme="minorHAnsi"/>
          <w:b/>
          <w:bCs/>
          <w:sz w:val="24"/>
          <w:szCs w:val="24"/>
        </w:rPr>
        <w:t>Ustalenie kryterium oceny oferty:</w:t>
      </w:r>
    </w:p>
    <w:p w14:paraId="2462D0E6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7DF4CDC2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3386933F" w14:textId="77777777" w:rsidR="00FB2865" w:rsidRDefault="00FB2865" w:rsidP="003C273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4CCBB6D2" w14:textId="0BC03841" w:rsidR="00FB2865" w:rsidRPr="00C8744B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3C273E">
        <w:rPr>
          <w:rFonts w:cstheme="minorHAnsi"/>
          <w:b/>
          <w:bCs/>
          <w:sz w:val="24"/>
          <w:szCs w:val="24"/>
          <w:u w:val="single"/>
        </w:rPr>
        <w:t>23.02.2024 r.</w:t>
      </w:r>
    </w:p>
    <w:p w14:paraId="3E317573" w14:textId="36585D43" w:rsidR="00FB2865" w:rsidRPr="00C8744B" w:rsidRDefault="00FB2865" w:rsidP="00FB2865">
      <w:pPr>
        <w:pStyle w:val="Akapitzlist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>o godzinie 1</w:t>
      </w:r>
      <w:r w:rsidR="00F1798E" w:rsidRPr="00C8744B">
        <w:rPr>
          <w:rFonts w:cstheme="minorHAnsi"/>
          <w:b/>
          <w:bCs/>
          <w:sz w:val="24"/>
          <w:szCs w:val="24"/>
          <w:u w:val="single"/>
        </w:rPr>
        <w:t>0</w:t>
      </w:r>
      <w:r w:rsidR="003C273E">
        <w:rPr>
          <w:rFonts w:cstheme="minorHAnsi"/>
          <w:b/>
          <w:bCs/>
          <w:sz w:val="24"/>
          <w:szCs w:val="24"/>
          <w:u w:val="single"/>
        </w:rPr>
        <w:t xml:space="preserve">:30. </w:t>
      </w:r>
    </w:p>
    <w:p w14:paraId="0A738A7B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0D94520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E1B72A5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4E09DBD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sytuacji braku dokumentów po stronie oferenta . Komisja dokona wezwania do ich uzupełnienia w terminie wyznaczonym przez udzielającego zamówienia  pod rygorem odrzucenia oferty.</w:t>
      </w:r>
    </w:p>
    <w:p w14:paraId="6B438DE9" w14:textId="6B6641F0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>Rozstrzygnięcie konkursu będzie miało miejsce 2</w:t>
      </w:r>
      <w:r w:rsidR="00F1798E" w:rsidRPr="00C8744B">
        <w:rPr>
          <w:rFonts w:cstheme="minorHAnsi"/>
          <w:b/>
          <w:bCs/>
          <w:sz w:val="24"/>
          <w:szCs w:val="24"/>
          <w:u w:val="single"/>
        </w:rPr>
        <w:t>9</w:t>
      </w:r>
      <w:r w:rsidRPr="00C8744B">
        <w:rPr>
          <w:rFonts w:cstheme="minorHAnsi"/>
          <w:b/>
          <w:bCs/>
          <w:sz w:val="24"/>
          <w:szCs w:val="24"/>
          <w:u w:val="single"/>
        </w:rPr>
        <w:t>.0</w:t>
      </w:r>
      <w:r w:rsidR="003C273E">
        <w:rPr>
          <w:rFonts w:cstheme="minorHAnsi"/>
          <w:b/>
          <w:bCs/>
          <w:sz w:val="24"/>
          <w:szCs w:val="24"/>
          <w:u w:val="single"/>
        </w:rPr>
        <w:t>2.2024 r. do godz. 14</w:t>
      </w:r>
      <w:r w:rsidRPr="00C8744B">
        <w:rPr>
          <w:rFonts w:cstheme="minorHAnsi"/>
          <w:b/>
          <w:bCs/>
          <w:sz w:val="24"/>
          <w:szCs w:val="24"/>
          <w:u w:val="single"/>
        </w:rPr>
        <w:t>:00.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19A81670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07184A7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7DFADCD2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1BF6628C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4CFC8481" w14:textId="77777777" w:rsidR="003C273E" w:rsidRDefault="003C273E" w:rsidP="003C273E">
      <w:pPr>
        <w:pStyle w:val="Akapitzlist"/>
        <w:spacing w:line="360" w:lineRule="auto"/>
        <w:ind w:left="216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62F4AE2" w14:textId="77777777" w:rsidR="00FB2865" w:rsidRDefault="00FB2865" w:rsidP="003C273E">
      <w:pPr>
        <w:pStyle w:val="Akapitzlist"/>
        <w:numPr>
          <w:ilvl w:val="0"/>
          <w:numId w:val="2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6F589884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34DFE6AE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CA17C41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2A287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6C906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79F2CE1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2D9753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1B729A9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6A27EE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72EC6100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71523675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trakcie trwania postępowania konkursowego, jednakże przed rozstrzygnięciem konkursu, oferent może złożyć do komisji konkursowej w terminie niezwłocznym umotywowany protest.</w:t>
      </w:r>
    </w:p>
    <w:p w14:paraId="7A00114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6FA3A47C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14:paraId="73EA2533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78A214FA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8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D0BB9F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45EA68BD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14:paraId="4CC0E810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1F9379A4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AE5B85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6FA0070" w14:textId="77777777" w:rsidR="00FB2865" w:rsidRDefault="00FB2865" w:rsidP="00FB2865">
      <w:pPr>
        <w:spacing w:line="360" w:lineRule="auto"/>
        <w:rPr>
          <w:rStyle w:val="Hipercze"/>
          <w:color w:val="000000" w:themeColor="text1"/>
          <w:u w:val="none"/>
        </w:rPr>
      </w:pPr>
    </w:p>
    <w:p w14:paraId="6FEFC41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C42ACD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EE02D6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EF84D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4C7EF5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534CDA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C1F6E8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D29CC2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78A55B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106AA5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7C19E2E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98523D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4B8BF1" w14:textId="28C2EA3E" w:rsidR="00720EB8" w:rsidRDefault="00720EB8" w:rsidP="00720EB8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3 do Zarządzenia Dyrektora Samodzielnego Publicznego Zakładu Opieki Zdrowotnej w Sławkowie</w:t>
      </w:r>
    </w:p>
    <w:p w14:paraId="78445591" w14:textId="6B202947" w:rsidR="00720EB8" w:rsidRDefault="00720EB8" w:rsidP="00720EB8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5/K/2024 dnia 22.01.2024 r. </w:t>
      </w:r>
    </w:p>
    <w:p w14:paraId="5C50FAA9" w14:textId="77777777" w:rsidR="000E1333" w:rsidRDefault="000E1333" w:rsidP="003C273E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DE04A1" w14:textId="4F67CDDA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55647DFD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0B42232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034BA3F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7DE7D9F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D86016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8F07F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5D4D0B2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6FB22E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1A3B34C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202230D2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5AB7A35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01D2D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B0154B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F15084" w14:textId="0C39E82D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Oświadczam, ze do </w:t>
      </w:r>
      <w:r w:rsidR="003C273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chwili obecnej </w:t>
      </w:r>
      <w:r w:rsidR="003C273E" w:rsidRPr="003C273E"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  <w:t xml:space="preserve">posiadam/ </w:t>
      </w:r>
      <w:r w:rsidRPr="003C273E"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  <w:t>nie posiadam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</w:t>
      </w:r>
      <w:r w:rsidR="003C273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.</w:t>
      </w:r>
    </w:p>
    <w:p w14:paraId="3BAACFC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2F156B1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Proponuję należność za realizację świadczeń zdrowotnych:………………………….</w:t>
      </w:r>
    </w:p>
    <w:p w14:paraId="1F977887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10F79DAD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0668A60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B62C83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14:paraId="22D692D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CCC996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024CC17" w14:textId="75CD2B06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</w:t>
      </w:r>
      <w:r w:rsidR="003C273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…………………..2024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  <w:r w:rsidR="003C273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.</w:t>
      </w:r>
    </w:p>
    <w:p w14:paraId="4EB694D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D794AD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4138ACD6" w14:textId="77777777" w:rsidR="00FB2865" w:rsidRDefault="00FB2865" w:rsidP="00FB2865">
      <w:pPr>
        <w:pStyle w:val="Akapitzlist"/>
        <w:spacing w:line="360" w:lineRule="auto"/>
      </w:pPr>
    </w:p>
    <w:p w14:paraId="364B7751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82D35A5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96FBEE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EFB741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FA17DD4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165284D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0C7D63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04F09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803778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70CA1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BF928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664228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8DF626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FE0FCF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D76C65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4466B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38D0C7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6E8C6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5A4303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E053F5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245B18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0053D5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72817B" w14:textId="56B95BD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 do Zarządzenia Dyrektora Samodzielnego Publicznego Zakładu Opieki Zdrowotnej w Sławkowie</w:t>
      </w:r>
    </w:p>
    <w:p w14:paraId="3CDE22AD" w14:textId="7DB441C1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720EB8">
        <w:rPr>
          <w:rFonts w:cstheme="minorHAnsi"/>
          <w:sz w:val="18"/>
          <w:szCs w:val="18"/>
        </w:rPr>
        <w:t>5</w:t>
      </w:r>
      <w:r w:rsidR="003C273E">
        <w:rPr>
          <w:rFonts w:cstheme="minorHAnsi"/>
          <w:sz w:val="18"/>
          <w:szCs w:val="18"/>
        </w:rPr>
        <w:t>/K/2024</w:t>
      </w:r>
      <w:r>
        <w:rPr>
          <w:rFonts w:cstheme="minorHAnsi"/>
          <w:sz w:val="18"/>
          <w:szCs w:val="18"/>
        </w:rPr>
        <w:t xml:space="preserve"> dnia </w:t>
      </w:r>
      <w:r w:rsidR="003C273E">
        <w:rPr>
          <w:rFonts w:cstheme="minorHAnsi"/>
          <w:sz w:val="18"/>
          <w:szCs w:val="18"/>
        </w:rPr>
        <w:t xml:space="preserve">22.01.2024 r. </w:t>
      </w:r>
    </w:p>
    <w:p w14:paraId="30E51C44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607A393D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4BF2BF83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3AA9E313" w14:textId="77777777" w:rsidR="00FB2865" w:rsidRDefault="00FB2865" w:rsidP="00FB2865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22792B9E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1D8B0C77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7A69F051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4D355161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117FDD1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71528A6F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0695A98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36966F59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443A7D1A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12DE2B22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lastRenderedPageBreak/>
        <w:t>Państwa dane osobowe nie będą podlegać zautomatyzowanemu podejmowaniu decyzji, w tym profilowaniu.</w:t>
      </w:r>
    </w:p>
    <w:p w14:paraId="70298546" w14:textId="77777777" w:rsidR="00FB2865" w:rsidRDefault="00FB2865" w:rsidP="00FB2865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03EACB0A" w14:textId="77777777" w:rsidR="00FB2865" w:rsidRDefault="00FB2865" w:rsidP="00FB2865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12AF34ED" w14:textId="0F546EE5" w:rsidR="00FB2865" w:rsidRDefault="00720EB8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7</w:t>
      </w:r>
      <w:r w:rsidR="00FB2865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68E1D85" w14:textId="2B320ADD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720EB8">
        <w:rPr>
          <w:rFonts w:cstheme="minorHAnsi"/>
          <w:sz w:val="18"/>
          <w:szCs w:val="18"/>
        </w:rPr>
        <w:t>5</w:t>
      </w:r>
      <w:r w:rsidR="003C273E">
        <w:rPr>
          <w:rFonts w:cstheme="minorHAnsi"/>
          <w:sz w:val="18"/>
          <w:szCs w:val="18"/>
        </w:rPr>
        <w:t>/K/2024</w:t>
      </w:r>
      <w:r>
        <w:rPr>
          <w:rFonts w:cstheme="minorHAnsi"/>
          <w:sz w:val="18"/>
          <w:szCs w:val="18"/>
        </w:rPr>
        <w:t xml:space="preserve"> z dnia </w:t>
      </w:r>
      <w:r w:rsidR="003C273E">
        <w:rPr>
          <w:rFonts w:cstheme="minorHAnsi"/>
          <w:sz w:val="18"/>
          <w:szCs w:val="18"/>
        </w:rPr>
        <w:t>22.01.2024 r.</w:t>
      </w:r>
    </w:p>
    <w:p w14:paraId="750F64B5" w14:textId="32ECA58A" w:rsidR="00FB2865" w:rsidRDefault="00FB2865" w:rsidP="003C273E">
      <w:pPr>
        <w:spacing w:line="360" w:lineRule="auto"/>
        <w:ind w:left="4248" w:firstLine="708"/>
        <w:jc w:val="center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  <w:r w:rsidR="003C273E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29.02.2024 r. </w:t>
      </w:r>
    </w:p>
    <w:p w14:paraId="6A977B72" w14:textId="77777777" w:rsidR="00FB2865" w:rsidRDefault="00FB2865" w:rsidP="00FB2865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067C2D1" w14:textId="543BE729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</w:t>
      </w:r>
      <w:r w:rsidR="00FB6C37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Podstawowej Opieki Zdrowotnej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świadczeń zdrowotnych </w:t>
      </w:r>
    </w:p>
    <w:p w14:paraId="37A9B62D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BEA58E" w14:textId="671EF660" w:rsidR="00FB2865" w:rsidRDefault="00FB2865" w:rsidP="00FB2865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udzielanie przez lekarza </w:t>
      </w:r>
      <w:r w:rsidR="00FB6C37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Podstawowej Opieki Zdrowotnej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wybrano ofertę :</w:t>
      </w:r>
    </w:p>
    <w:p w14:paraId="20E1FDD2" w14:textId="3C177DE7" w:rsidR="00FB2865" w:rsidRDefault="00FB2865" w:rsidP="00FB2865">
      <w:pPr>
        <w:pStyle w:val="Akapitzlist"/>
        <w:numPr>
          <w:ilvl w:val="3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9EBD85" w14:textId="77777777" w:rsidR="00FB2865" w:rsidRDefault="00FB2865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F84D507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9965AC2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9D997F8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BA7DA4A" w14:textId="77777777" w:rsidR="00FB2865" w:rsidRDefault="00FB2865" w:rsidP="00FB2865">
      <w:pPr>
        <w:pStyle w:val="Akapitzlist"/>
        <w:spacing w:line="360" w:lineRule="auto"/>
      </w:pPr>
    </w:p>
    <w:p w14:paraId="416E1084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367C644E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D20E1B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17F4FF1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C2AA81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2B7E740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484C7AD" w14:textId="77777777" w:rsidR="00E763FD" w:rsidRDefault="00E763FD"/>
    <w:sectPr w:rsidR="00E763FD" w:rsidSect="0079186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668C5"/>
    <w:multiLevelType w:val="hybridMultilevel"/>
    <w:tmpl w:val="75301B4E"/>
    <w:lvl w:ilvl="0" w:tplc="F132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71EA9"/>
    <w:multiLevelType w:val="hybridMultilevel"/>
    <w:tmpl w:val="50EE48A2"/>
    <w:lvl w:ilvl="0" w:tplc="EE0A914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6511B"/>
    <w:multiLevelType w:val="hybridMultilevel"/>
    <w:tmpl w:val="E8FC964C"/>
    <w:lvl w:ilvl="0" w:tplc="B9EE571A">
      <w:start w:val="6"/>
      <w:numFmt w:val="upperRoman"/>
      <w:lvlText w:val="%1&gt;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550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29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9328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1775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5561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14445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0169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5092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6528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9893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298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749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2326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153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90155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452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5487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0892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65"/>
    <w:rsid w:val="0001343F"/>
    <w:rsid w:val="000E1333"/>
    <w:rsid w:val="003C273E"/>
    <w:rsid w:val="003F2B31"/>
    <w:rsid w:val="00462CA5"/>
    <w:rsid w:val="006B6746"/>
    <w:rsid w:val="00720EB8"/>
    <w:rsid w:val="0079186A"/>
    <w:rsid w:val="008021AA"/>
    <w:rsid w:val="00813B30"/>
    <w:rsid w:val="00915A01"/>
    <w:rsid w:val="00991C0C"/>
    <w:rsid w:val="00C8744B"/>
    <w:rsid w:val="00D349BD"/>
    <w:rsid w:val="00E763FD"/>
    <w:rsid w:val="00F1798E"/>
    <w:rsid w:val="00FB2865"/>
    <w:rsid w:val="00F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DF1"/>
  <w15:docId w15:val="{23D5FAC7-3F39-4E05-AE73-4545BE20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6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28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FB28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865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FB286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C2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2167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21</cp:revision>
  <cp:lastPrinted>2024-01-22T14:26:00Z</cp:lastPrinted>
  <dcterms:created xsi:type="dcterms:W3CDTF">2023-08-23T06:30:00Z</dcterms:created>
  <dcterms:modified xsi:type="dcterms:W3CDTF">2024-01-22T14:29:00Z</dcterms:modified>
</cp:coreProperties>
</file>