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2A6888">
        <w:rPr>
          <w:rFonts w:cs="Calibri"/>
          <w:sz w:val="18"/>
          <w:szCs w:val="18"/>
        </w:rPr>
        <w:t>ndry Mura NR 41/K/2024 z dnia 25</w:t>
      </w:r>
      <w:r w:rsidR="00225F5C">
        <w:rPr>
          <w:rFonts w:cs="Calibri"/>
          <w:sz w:val="18"/>
          <w:szCs w:val="18"/>
        </w:rPr>
        <w:t xml:space="preserve">.10.2024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31.10.2024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550FAB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drowotnej świadczeń zdrowotnych w SP ZOZ Sławków </w:t>
      </w:r>
      <w:r w:rsidR="00550FAB">
        <w:rPr>
          <w:rStyle w:val="Hipercze"/>
          <w:rFonts w:cs="Calibri"/>
          <w:color w:val="000000"/>
          <w:sz w:val="24"/>
          <w:szCs w:val="24"/>
          <w:u w:val="none"/>
        </w:rPr>
        <w:t xml:space="preserve">– nie wpłynęła żadna oferta. 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0A1BD5"/>
    <w:rsid w:val="00225F5C"/>
    <w:rsid w:val="002A6888"/>
    <w:rsid w:val="00550FAB"/>
    <w:rsid w:val="00A575DB"/>
    <w:rsid w:val="00B51FCC"/>
    <w:rsid w:val="00E66A3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2024-10-25T05:57:00Z</cp:lastPrinted>
  <dcterms:created xsi:type="dcterms:W3CDTF">2024-10-16T09:02:00Z</dcterms:created>
  <dcterms:modified xsi:type="dcterms:W3CDTF">2024-10-31T11:50:00Z</dcterms:modified>
</cp:coreProperties>
</file>